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caps/>
          <w:sz w:val="28"/>
          <w:szCs w:val="28"/>
        </w:rPr>
        <w:id w:val="2122877845"/>
        <w:docPartObj>
          <w:docPartGallery w:val="Cover Pages"/>
          <w:docPartUnique/>
        </w:docPartObj>
      </w:sdtPr>
      <w:sdtEndPr>
        <w:rPr>
          <w:rFonts w:eastAsiaTheme="minorEastAsia"/>
          <w:b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10682"/>
          </w:tblGrid>
          <w:tr w:rsidR="009D7DF4" w:rsidRPr="008C78FA">
            <w:trPr>
              <w:trHeight w:val="288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caps/>
                  <w:sz w:val="28"/>
                  <w:szCs w:val="28"/>
                </w:rPr>
                <w:alias w:val="Организация"/>
                <w:id w:val="15524243"/>
                <w:placeholder>
                  <w:docPart w:val="84521F3AA706446E8B31FF2213959CC6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sz w:val="24"/>
                </w:rPr>
              </w:sdtEndPr>
              <w:sdtContent>
                <w:tc>
                  <w:tcPr>
                    <w:tcW w:w="5000" w:type="pct"/>
                  </w:tcPr>
                  <w:p w:rsidR="009D7DF4" w:rsidRPr="008C78FA" w:rsidRDefault="009D7DF4" w:rsidP="009D7DF4">
                    <w:pPr>
                      <w:pStyle w:val="ab"/>
                      <w:jc w:val="center"/>
                      <w:rPr>
                        <w:rFonts w:ascii="Times New Roman" w:eastAsiaTheme="majorEastAsia" w:hAnsi="Times New Roman" w:cs="Times New Roman"/>
                        <w:caps/>
                        <w:sz w:val="28"/>
                        <w:szCs w:val="28"/>
                      </w:rPr>
                    </w:pPr>
                    <w:r w:rsidRPr="008C78FA">
                      <w:rPr>
                        <w:rFonts w:ascii="Times New Roman" w:eastAsiaTheme="majorEastAsia" w:hAnsi="Times New Roman" w:cs="Times New Roman"/>
                        <w:caps/>
                        <w:sz w:val="24"/>
                        <w:szCs w:val="28"/>
                      </w:rPr>
                      <w:t>государственное профессиональное образовательное учреждение                                           «беловский педагогический колледж»</w:t>
                    </w:r>
                  </w:p>
                </w:tc>
              </w:sdtContent>
            </w:sdt>
          </w:tr>
          <w:tr w:rsidR="009D7DF4" w:rsidRPr="008C78FA">
            <w:trPr>
              <w:trHeight w:val="144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sz w:val="40"/>
                  <w:szCs w:val="40"/>
                </w:rPr>
                <w:alias w:val="Название"/>
                <w:id w:val="15524250"/>
                <w:placeholder>
                  <w:docPart w:val="152B42B731564BC494B1F879EF0D4C90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9D7DF4" w:rsidRPr="008C78FA" w:rsidRDefault="009F35E5" w:rsidP="009F35E5">
                    <w:pPr>
                      <w:pStyle w:val="ab"/>
                      <w:jc w:val="center"/>
                      <w:rPr>
                        <w:rFonts w:ascii="Times New Roman" w:eastAsiaTheme="majorEastAsia" w:hAnsi="Times New Roman" w:cs="Times New Roman"/>
                        <w:sz w:val="32"/>
                        <w:szCs w:val="32"/>
                      </w:rPr>
                    </w:pPr>
                    <w:r w:rsidRPr="008C78FA">
                      <w:rPr>
                        <w:rFonts w:ascii="Times New Roman" w:eastAsiaTheme="majorEastAsia" w:hAnsi="Times New Roman" w:cs="Times New Roman"/>
                        <w:sz w:val="40"/>
                        <w:szCs w:val="40"/>
                      </w:rPr>
                      <w:t>Занятие по МДК 02.03 Теоретические и методические основы организации продуктивных видов деятельности детей дошкольного возраста</w:t>
                    </w:r>
                  </w:p>
                </w:tc>
              </w:sdtContent>
            </w:sdt>
          </w:tr>
          <w:tr w:rsidR="009D7DF4" w:rsidRPr="008C78FA">
            <w:trPr>
              <w:trHeight w:val="72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sz w:val="32"/>
                  <w:szCs w:val="32"/>
                </w:rPr>
                <w:alias w:val="Подзаголовок"/>
                <w:id w:val="15524255"/>
                <w:placeholder>
                  <w:docPart w:val="B99AD8FF9A874223933C09E466ECC3DD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9D7DF4" w:rsidRPr="008C78FA" w:rsidRDefault="009F35E5">
                    <w:pPr>
                      <w:pStyle w:val="ab"/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8C78FA">
                      <w:rPr>
                        <w:rFonts w:ascii="Times New Roman" w:eastAsiaTheme="majorEastAsia" w:hAnsi="Times New Roman" w:cs="Times New Roman"/>
                        <w:sz w:val="32"/>
                        <w:szCs w:val="32"/>
                      </w:rPr>
                      <w:t xml:space="preserve">5.2 Методическая разработка </w:t>
                    </w:r>
                    <w:proofErr w:type="gramStart"/>
                    <w:r w:rsidRPr="008C78FA">
                      <w:rPr>
                        <w:rFonts w:ascii="Times New Roman" w:eastAsiaTheme="majorEastAsia" w:hAnsi="Times New Roman" w:cs="Times New Roman"/>
                        <w:sz w:val="32"/>
                        <w:szCs w:val="32"/>
                      </w:rPr>
                      <w:t>практического</w:t>
                    </w:r>
                    <w:proofErr w:type="gramEnd"/>
                    <w:r w:rsidRPr="008C78FA">
                      <w:rPr>
                        <w:rFonts w:ascii="Times New Roman" w:eastAsiaTheme="majorEastAsia" w:hAnsi="Times New Roman" w:cs="Times New Roman"/>
                        <w:sz w:val="32"/>
                        <w:szCs w:val="32"/>
                      </w:rPr>
                      <w:t xml:space="preserve"> занятия</w:t>
                    </w:r>
                  </w:p>
                </w:tc>
              </w:sdtContent>
            </w:sdt>
          </w:tr>
          <w:tr w:rsidR="009D7DF4" w:rsidRPr="008C78F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D7DF4" w:rsidRPr="008C78FA" w:rsidRDefault="009D7DF4">
                <w:pPr>
                  <w:pStyle w:val="ab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9D7DF4" w:rsidRPr="008C78F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D7DF4" w:rsidRPr="008C78FA" w:rsidRDefault="009D7DF4">
                <w:pPr>
                  <w:pStyle w:val="ab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</w:p>
            </w:tc>
          </w:tr>
          <w:tr w:rsidR="009D7DF4" w:rsidRPr="008C78F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D7DF4" w:rsidRPr="008C78FA" w:rsidRDefault="009D7DF4">
                <w:pPr>
                  <w:pStyle w:val="ab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</w:p>
            </w:tc>
          </w:tr>
        </w:tbl>
        <w:p w:rsidR="009D7DF4" w:rsidRPr="008C78FA" w:rsidRDefault="009D7DF4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9D7DF4" w:rsidRPr="008C78FA" w:rsidRDefault="009D7DF4">
          <w:pPr>
            <w:rPr>
              <w:rFonts w:ascii="Times New Roman" w:hAnsi="Times New Roman" w:cs="Times New Roman"/>
              <w:sz w:val="28"/>
              <w:szCs w:val="28"/>
            </w:rPr>
          </w:pPr>
        </w:p>
        <w:tbl>
          <w:tblPr>
            <w:tblpPr w:leftFromText="187" w:rightFromText="187" w:vertAnchor="page" w:horzAnchor="margin" w:tblpY="8260"/>
            <w:tblW w:w="5000" w:type="pct"/>
            <w:tblLook w:val="04A0" w:firstRow="1" w:lastRow="0" w:firstColumn="1" w:lastColumn="0" w:noHBand="0" w:noVBand="1"/>
          </w:tblPr>
          <w:tblGrid>
            <w:gridCol w:w="10682"/>
          </w:tblGrid>
          <w:tr w:rsidR="009F35E5" w:rsidRPr="008C78FA" w:rsidTr="009F35E5">
            <w:sdt>
              <w:sdtPr>
                <w:rPr>
                  <w:rFonts w:ascii="Times New Roman" w:hAnsi="Times New Roman" w:cs="Times New Roman"/>
                  <w:sz w:val="32"/>
                  <w:szCs w:val="32"/>
                </w:rPr>
                <w:alias w:val="Аннотация"/>
                <w:id w:val="8276291"/>
                <w:placeholder>
                  <w:docPart w:val="8EE520444F154588990DDC76D538D087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9F35E5" w:rsidRPr="008C78FA" w:rsidRDefault="009F35E5" w:rsidP="008C78FA">
                    <w:pPr>
                      <w:pStyle w:val="ab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C78FA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 xml:space="preserve">В документе представлена разработка практического занятия в форме игры по МДК 02.03 Теоретические и методические основы организации продуктивных видов деятельности детей дошкольного возраста, для студентов СПО специальности 44.02.01 Дошкольное образование. Материал предназначен для преподавателей профессиональных модулей специальности. </w:t>
                    </w:r>
                  </w:p>
                </w:tc>
              </w:sdtContent>
            </w:sdt>
          </w:tr>
        </w:tbl>
        <w:p w:rsidR="009D7DF4" w:rsidRPr="008C78FA" w:rsidRDefault="009D7DF4">
          <w:pPr>
            <w:rPr>
              <w:rFonts w:ascii="Times New Roman" w:hAnsi="Times New Roman" w:cs="Times New Roman"/>
              <w:sz w:val="28"/>
              <w:szCs w:val="28"/>
            </w:rPr>
          </w:pPr>
        </w:p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10682"/>
          </w:tblGrid>
          <w:tr w:rsidR="009F35E5" w:rsidRPr="008C78FA" w:rsidTr="000E7E1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F35E5" w:rsidRPr="008C78FA" w:rsidRDefault="009D7DF4" w:rsidP="009F35E5">
                <w:pPr>
                  <w:pStyle w:val="ab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8C78FA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br w:type="page"/>
                </w:r>
                <w:sdt>
                  <w:sdtP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alias w:val="Автор"/>
                    <w:id w:val="15524260"/>
                    <w:placeholder>
                      <w:docPart w:val="45D281EFB22D43FCAB10FCE0450BD598"/>
                    </w:placeholder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Content>
                    <w:r w:rsidR="009F35E5" w:rsidRPr="008C78FA">
                      <w:rPr>
                        <w:rFonts w:ascii="Times New Roman" w:hAnsi="Times New Roman" w:cs="Times New Roman"/>
                        <w:b/>
                        <w:bCs/>
                        <w:sz w:val="32"/>
                        <w:szCs w:val="32"/>
                      </w:rPr>
                      <w:t xml:space="preserve">Евстифеева Татьяна Николаевна                                                                                                                                       преподаватель </w:t>
                    </w:r>
                  </w:sdtContent>
                </w:sdt>
              </w:p>
            </w:tc>
          </w:tr>
          <w:tr w:rsidR="009F35E5" w:rsidRPr="008C78FA" w:rsidTr="000E7E1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F35E5" w:rsidRPr="008C78FA" w:rsidRDefault="009F35E5" w:rsidP="009F35E5">
                <w:pPr>
                  <w:pStyle w:val="ab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</w:p>
            </w:tc>
          </w:tr>
        </w:tbl>
        <w:p w:rsidR="009F35E5" w:rsidRPr="008C78FA" w:rsidRDefault="009F35E5">
          <w:pPr>
            <w:rPr>
              <w:rFonts w:ascii="Times New Roman" w:eastAsiaTheme="minorEastAsia" w:hAnsi="Times New Roman" w:cs="Times New Roman"/>
              <w:b/>
              <w:sz w:val="28"/>
              <w:szCs w:val="28"/>
              <w:lang w:eastAsia="ru-RU"/>
            </w:rPr>
          </w:pPr>
        </w:p>
        <w:p w:rsidR="009D7DF4" w:rsidRPr="008C78FA" w:rsidRDefault="009D7DF4">
          <w:pPr>
            <w:rPr>
              <w:rFonts w:ascii="Times New Roman" w:eastAsiaTheme="minorEastAsia" w:hAnsi="Times New Roman" w:cs="Times New Roman"/>
              <w:b/>
              <w:sz w:val="28"/>
              <w:szCs w:val="28"/>
              <w:lang w:eastAsia="ru-RU"/>
            </w:rPr>
          </w:pPr>
        </w:p>
      </w:sdtContent>
    </w:sdt>
    <w:p w:rsidR="009F35E5" w:rsidRPr="008C78FA" w:rsidRDefault="009F35E5" w:rsidP="009F35E5">
      <w:p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F35E5" w:rsidRDefault="009F35E5" w:rsidP="009F35E5">
      <w:p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C78FA" w:rsidRPr="008C78FA" w:rsidRDefault="008C78FA" w:rsidP="009F35E5">
      <w:p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C78FA" w:rsidRPr="008C78FA" w:rsidRDefault="008C78FA" w:rsidP="008C78FA">
      <w:pPr>
        <w:spacing w:after="0"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C78F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8C78FA" w:rsidRPr="008C78FA" w:rsidRDefault="008C78FA" w:rsidP="008C78FA">
      <w:pPr>
        <w:spacing w:after="0"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C78F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Белово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8C78F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2022</w:t>
      </w:r>
    </w:p>
    <w:p w:rsidR="009F35E5" w:rsidRPr="008C78FA" w:rsidRDefault="009F35E5" w:rsidP="009F35E5">
      <w:p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F35E5" w:rsidRDefault="009F35E5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Содержание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363"/>
        <w:gridCol w:w="1218"/>
      </w:tblGrid>
      <w:tr w:rsidR="008C78FA" w:rsidTr="008C78FA">
        <w:tc>
          <w:tcPr>
            <w:tcW w:w="1101" w:type="dxa"/>
          </w:tcPr>
          <w:p w:rsidR="008C78FA" w:rsidRDefault="008C78FA" w:rsidP="00950463">
            <w:pPr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</w:tcPr>
          <w:p w:rsidR="008C78FA" w:rsidRDefault="00C0166B" w:rsidP="00C0166B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Технологическая карта занятия </w:t>
            </w:r>
            <w:r w:rsidR="008C78F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18" w:type="dxa"/>
          </w:tcPr>
          <w:p w:rsidR="008C78FA" w:rsidRDefault="008C78FA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8C78FA" w:rsidTr="008C78FA">
        <w:tc>
          <w:tcPr>
            <w:tcW w:w="1101" w:type="dxa"/>
          </w:tcPr>
          <w:p w:rsidR="008C78FA" w:rsidRDefault="008C78FA" w:rsidP="00950463">
            <w:pPr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</w:tcPr>
          <w:p w:rsidR="008C78FA" w:rsidRDefault="00C0166B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Описание занятия </w:t>
            </w:r>
            <w:r w:rsidR="008C78F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1218" w:type="dxa"/>
          </w:tcPr>
          <w:p w:rsidR="008C78FA" w:rsidRDefault="00C0166B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C78FA" w:rsidTr="008C78FA">
        <w:tc>
          <w:tcPr>
            <w:tcW w:w="1101" w:type="dxa"/>
          </w:tcPr>
          <w:p w:rsidR="008C78FA" w:rsidRDefault="008C78FA" w:rsidP="00950463">
            <w:pPr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</w:tcPr>
          <w:p w:rsidR="008C78FA" w:rsidRDefault="008C78FA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Список использованных источников …………………………………………...</w:t>
            </w:r>
          </w:p>
        </w:tc>
        <w:tc>
          <w:tcPr>
            <w:tcW w:w="1218" w:type="dxa"/>
          </w:tcPr>
          <w:p w:rsidR="008C78FA" w:rsidRDefault="00C0166B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8C78FA" w:rsidTr="008C78FA">
        <w:tc>
          <w:tcPr>
            <w:tcW w:w="1101" w:type="dxa"/>
          </w:tcPr>
          <w:p w:rsidR="008C78FA" w:rsidRDefault="008C78FA" w:rsidP="00950463">
            <w:pPr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</w:tcPr>
          <w:p w:rsidR="008C78FA" w:rsidRDefault="008C78FA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Приложение. Методический комментарий …………………………………….</w:t>
            </w:r>
          </w:p>
        </w:tc>
        <w:tc>
          <w:tcPr>
            <w:tcW w:w="1218" w:type="dxa"/>
          </w:tcPr>
          <w:p w:rsidR="008C78FA" w:rsidRDefault="00C0166B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C78FA" w:rsidTr="008C78FA">
        <w:tc>
          <w:tcPr>
            <w:tcW w:w="1101" w:type="dxa"/>
          </w:tcPr>
          <w:p w:rsidR="008C78FA" w:rsidRDefault="008C78FA" w:rsidP="00950463">
            <w:pPr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8C78FA" w:rsidRDefault="008C78FA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:rsidR="008C78FA" w:rsidRDefault="008C78FA" w:rsidP="008C78FA">
            <w:pPr>
              <w:spacing w:line="36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78FA" w:rsidRDefault="008C78FA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Pr="008C15E1" w:rsidRDefault="00C0166B" w:rsidP="00C0166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15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ТЕХНОЛОГИЧЕСКАЯ КАРТА УЧЕБНОГО ЗАНЯТИЯ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МДК </w:t>
      </w:r>
      <w:r w:rsidRPr="008C15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02.03. 4 курс </w:t>
      </w:r>
    </w:p>
    <w:p w:rsidR="00C0166B" w:rsidRDefault="00C0166B" w:rsidP="00C0166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15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ДОШКОЛЬНОЕ ОБРАЗОВАНИЕ</w:t>
      </w:r>
    </w:p>
    <w:p w:rsidR="00C0166B" w:rsidRPr="008C15E1" w:rsidRDefault="00C0166B" w:rsidP="00C016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611"/>
        <w:gridCol w:w="373"/>
        <w:gridCol w:w="142"/>
        <w:gridCol w:w="1134"/>
        <w:gridCol w:w="1029"/>
        <w:gridCol w:w="247"/>
        <w:gridCol w:w="141"/>
        <w:gridCol w:w="962"/>
        <w:gridCol w:w="31"/>
        <w:gridCol w:w="183"/>
        <w:gridCol w:w="1234"/>
      </w:tblGrid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Автор-разработчик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Евстифеева Татьяна Николаевна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44.02.01.  Дошкольное образование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Учебный цикл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 семестр </w:t>
            </w:r>
          </w:p>
        </w:tc>
      </w:tr>
      <w:tr w:rsidR="00C0166B" w:rsidRPr="008C15E1" w:rsidTr="000E7E17">
        <w:trPr>
          <w:trHeight w:val="278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Учебная дисциплина/МДК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ПМ 02 Организация различных видов деятельности и  общения детей/ МДК 02.03 </w:t>
            </w:r>
            <w:r w:rsidRPr="008C15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и методические основы организации продуктивных видов деятельности детей дошкольного возраста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Междисциплинарные связи</w:t>
            </w:r>
          </w:p>
        </w:tc>
        <w:tc>
          <w:tcPr>
            <w:tcW w:w="4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15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Предшествующие учебные дисциплины/МДК 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C15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Последующие учебные дисциплины/МДК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C15E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Общая педагогика, дошкольная педагогика, детская психология 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Дисциплины ПМ 02, Основы педагогического мастерства 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4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Общие компетенции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C0166B" w:rsidRPr="008C15E1" w:rsidTr="000E7E17">
        <w:trPr>
          <w:trHeight w:val="330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1,2,9</w:t>
            </w:r>
          </w:p>
        </w:tc>
        <w:tc>
          <w:tcPr>
            <w:tcW w:w="1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 2.1, 2.5, 2.7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66B" w:rsidRPr="008C15E1" w:rsidTr="000E7E17">
        <w:trPr>
          <w:trHeight w:val="210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результатам освоения дисциплины/МДК</w:t>
            </w:r>
          </w:p>
        </w:tc>
        <w:tc>
          <w:tcPr>
            <w:tcW w:w="5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Освоенные умения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Усвоенные знания</w:t>
            </w:r>
          </w:p>
        </w:tc>
      </w:tr>
      <w:tr w:rsidR="00C0166B" w:rsidRPr="008C15E1" w:rsidTr="000E7E17">
        <w:trPr>
          <w:trHeight w:val="210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У1-У10</w:t>
            </w:r>
          </w:p>
        </w:tc>
        <w:tc>
          <w:tcPr>
            <w:tcW w:w="4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1-З 7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15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3.9 </w:t>
            </w:r>
            <w:r w:rsidRPr="008C15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Планирование </w:t>
            </w:r>
            <w:proofErr w:type="gramStart"/>
            <w:r w:rsidRPr="008C15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продуктивной</w:t>
            </w:r>
            <w:proofErr w:type="gramEnd"/>
            <w:r w:rsidRPr="008C15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деятельности детей на занятиях и вне занятий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hAnsi="Times New Roman" w:cs="Times New Roman"/>
                <w:spacing w:val="-23"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1 - </w:t>
            </w:r>
            <w:proofErr w:type="gramStart"/>
            <w:r w:rsidRPr="008C1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ознакомительный</w:t>
            </w:r>
            <w:proofErr w:type="gramEnd"/>
            <w:r w:rsidRPr="008C1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(узнавание ранее изученных объектов, свойств);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sz w:val="24"/>
                <w:szCs w:val="24"/>
              </w:rPr>
              <w:t xml:space="preserve">2 - </w:t>
            </w:r>
            <w:proofErr w:type="gramStart"/>
            <w:r w:rsidRPr="008C15E1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  <w:proofErr w:type="gramEnd"/>
            <w:r w:rsidRPr="008C15E1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деятельности по образцу, инструкции или под руководством)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3 - </w:t>
            </w:r>
            <w:proofErr w:type="gramStart"/>
            <w:r w:rsidRPr="008C15E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продуктивный</w:t>
            </w:r>
            <w:proofErr w:type="gramEnd"/>
            <w:r w:rsidRPr="008C15E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(планирование и самостоятельное выполнение деятельности, решение </w:t>
            </w:r>
            <w:r w:rsidRPr="008C15E1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проблемных задач)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8C15E1">
              <w:rPr>
                <w:rFonts w:ascii="Times New Roman" w:hAnsi="Times New Roman" w:cs="Times New Roman"/>
                <w:sz w:val="24"/>
                <w:szCs w:val="24"/>
              </w:rPr>
              <w:t>изобразительной</w:t>
            </w:r>
            <w:proofErr w:type="gramEnd"/>
            <w:r w:rsidRPr="008C1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конструирования в ДОО.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учебного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pStyle w:val="a7"/>
              <w:keepNext/>
              <w:tabs>
                <w:tab w:val="clear" w:pos="4677"/>
                <w:tab w:val="clear" w:pos="9355"/>
              </w:tabs>
              <w:jc w:val="both"/>
            </w:pPr>
            <w:r w:rsidRPr="008C15E1">
              <w:rPr>
                <w:i/>
              </w:rPr>
              <w:t xml:space="preserve"> Комбинированный 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C0166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учебного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занятия 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Урок - игра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обучения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Групповая (фронтальная), подгрупповая, индивидуальная.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Постановка проблемных вопросов, метод критического мышления, игровые методы.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 технологии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Системно-</w:t>
            </w:r>
            <w:proofErr w:type="spell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деятельностные</w:t>
            </w:r>
            <w:proofErr w:type="spell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технологии, работа по алгоритмам, инструкциям; игровые технологии, </w:t>
            </w:r>
            <w:proofErr w:type="spell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условий для совершенствования, систематизации, и обобщения знаний, умений, способов деятельности по планированию продуктивной деятельности в ДОО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Обучающая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Развивающая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Воспитательная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закреплению знаний и навыков осуществления планирования продуктивных видов деятельности в </w:t>
            </w:r>
            <w:r w:rsidRPr="008C1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ДОО, составления различных видов планов в ДОО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tabs>
                <w:tab w:val="left" w:pos="176"/>
              </w:tabs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Содействовать развитию коммуникативных способностей; умения правильно обобщать данные и делать выводы; формирования и </w:t>
            </w:r>
            <w:r w:rsidRPr="008C1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учебно-организационных умений и навыков; развития способности к рефлексии как важнейшей составляющей умения учиться.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Создать условия для: заинтересованного отношения к предмету; развития навыков культурного общения; чувства личной ответственности за </w:t>
            </w:r>
            <w:r w:rsidRPr="008C1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дело; умения работать в коллективе и принимать коллективные решения при выполнении заданий в парах, подгруппах; высказывать собственное мнение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Требования к результатам освоения темы учебного занятия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Освоенные умения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Усвоенные знания</w:t>
            </w:r>
          </w:p>
        </w:tc>
      </w:tr>
      <w:tr w:rsidR="00C0166B" w:rsidRPr="008C15E1" w:rsidTr="000E7E17">
        <w:trPr>
          <w:trHeight w:val="260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цели, задачи, содержание, методы и средства руководства игровой, трудовой, продуктивной деятельностью детей;</w:t>
            </w:r>
          </w:p>
          <w:p w:rsidR="00C0166B" w:rsidRPr="008C15E1" w:rsidRDefault="00C0166B" w:rsidP="000E7E17">
            <w:pPr>
              <w:pStyle w:val="2"/>
              <w:widowControl w:val="0"/>
              <w:tabs>
                <w:tab w:val="left" w:pos="916"/>
              </w:tabs>
              <w:ind w:left="0" w:firstLine="0"/>
              <w:contextualSpacing/>
              <w:jc w:val="both"/>
              <w:rPr>
                <w:bCs/>
              </w:rPr>
            </w:pPr>
            <w:r w:rsidRPr="008C15E1">
              <w:t>планировать различные виды деятельности (</w:t>
            </w:r>
            <w:proofErr w:type="gramStart"/>
            <w:r w:rsidRPr="008C15E1">
              <w:t>игровую</w:t>
            </w:r>
            <w:proofErr w:type="gramEnd"/>
            <w:r w:rsidRPr="008C15E1">
              <w:t xml:space="preserve">, трудовую, продуктивную) и общение детей; 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теоретические основы и методику планирования различных видов деятельности и общения детей;</w:t>
            </w:r>
          </w:p>
          <w:p w:rsidR="00C0166B" w:rsidRPr="008C15E1" w:rsidRDefault="00C0166B" w:rsidP="000E7E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сущность и своеобразие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продуктивной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деятельности дошкольников;</w:t>
            </w:r>
          </w:p>
          <w:p w:rsidR="00C0166B" w:rsidRPr="008C15E1" w:rsidRDefault="00C0166B" w:rsidP="000E7E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содержание и способы организации продуктивной деятельности дошкольников;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 изучения темы учебного занятия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bCs/>
                <w:sz w:val="24"/>
                <w:szCs w:val="24"/>
              </w:rPr>
              <w:t>-знание методики организации образовательного процесса в ОО;</w:t>
            </w:r>
          </w:p>
          <w:p w:rsidR="00C0166B" w:rsidRPr="008C15E1" w:rsidRDefault="00C0166B" w:rsidP="000E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bCs/>
                <w:sz w:val="24"/>
                <w:szCs w:val="24"/>
              </w:rPr>
              <w:t>-умение увидеть в педагогической действительности проблему, доказать что она  актуальна;</w:t>
            </w:r>
          </w:p>
          <w:p w:rsidR="00C0166B" w:rsidRPr="008C15E1" w:rsidRDefault="00C0166B" w:rsidP="000E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bCs/>
                <w:sz w:val="24"/>
                <w:szCs w:val="24"/>
              </w:rPr>
              <w:t>-способность к целеполаганию, умение обосновать цели;</w:t>
            </w:r>
          </w:p>
          <w:p w:rsidR="00C0166B" w:rsidRPr="008C15E1" w:rsidRDefault="00C0166B" w:rsidP="000E7E1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hAnsi="Times New Roman" w:cs="Times New Roman"/>
                <w:bCs/>
                <w:sz w:val="24"/>
                <w:szCs w:val="24"/>
              </w:rPr>
              <w:t>-умение планировать цели исходя из актуальности ситуации;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темы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учебного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Зрительный контроль качества выполнения заданий</w:t>
            </w:r>
          </w:p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ответов (жетоны)</w:t>
            </w:r>
          </w:p>
          <w:p w:rsidR="00C0166B" w:rsidRPr="008C15E1" w:rsidRDefault="00C0166B" w:rsidP="000E7E17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активности студентов, правильные ответы</w:t>
            </w:r>
          </w:p>
          <w:p w:rsidR="00C0166B" w:rsidRPr="008C15E1" w:rsidRDefault="00C0166B" w:rsidP="000E7E17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продуктов деятельности (планы, конспекты)</w:t>
            </w:r>
          </w:p>
        </w:tc>
      </w:tr>
      <w:tr w:rsidR="00C0166B" w:rsidRPr="008C15E1" w:rsidTr="000E7E17">
        <w:trPr>
          <w:trHeight w:val="14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образовательного пространства учебного занятия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Ресурсы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учебного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занятия</w:t>
            </w:r>
          </w:p>
        </w:tc>
      </w:tr>
      <w:tr w:rsidR="00C0166B" w:rsidRPr="008C15E1" w:rsidTr="000E7E17">
        <w:trPr>
          <w:cantSplit/>
          <w:trHeight w:val="983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5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Материально-техническое обеспечение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5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литература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5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Периодические издания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Электронные информационные и образовательные ресурсы</w:t>
            </w:r>
          </w:p>
        </w:tc>
      </w:tr>
      <w:tr w:rsidR="00C0166B" w:rsidRPr="008C15E1" w:rsidTr="000E7E17">
        <w:trPr>
          <w:trHeight w:val="251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доска, мел; интерактивная доска, презентация, видеоролик, раздаточный материал (кроссворд, макет перспективного плана, шаблон КТП, ИНСЕРТ, жетоны)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hd w:val="clear" w:color="auto" w:fill="FFFFFF"/>
              <w:spacing w:after="0" w:line="240" w:lineRule="auto"/>
              <w:ind w:right="86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1-5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И-Р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C0166B" w:rsidRPr="008C15E1" w:rsidTr="000E7E17">
        <w:trPr>
          <w:trHeight w:val="230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Планируемые образовательные результаты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Четкое понятие о сущности, особенностях планирования продуктивной деятельности в детском саду 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tabs>
                <w:tab w:val="left" w:pos="175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Управление своей деятельностью; инициативность и самостоятельность.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Речевая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деятельность; навыки сотрудничества. Актуализация ранее изученного материала, применение знаний в новых ситуациях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66B" w:rsidRPr="008C15E1" w:rsidRDefault="00C0166B" w:rsidP="000E7E17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15E1">
              <w:rPr>
                <w:rFonts w:ascii="Times New Roman" w:hAnsi="Times New Roman" w:cs="Times New Roman"/>
                <w:sz w:val="24"/>
                <w:szCs w:val="24"/>
              </w:rPr>
              <w:t>Осознание важности занятий продуктивными видами деятельности в жизни ребенка дошкольного возраста</w:t>
            </w:r>
          </w:p>
        </w:tc>
      </w:tr>
    </w:tbl>
    <w:p w:rsidR="00C0166B" w:rsidRPr="008C15E1" w:rsidRDefault="00C0166B" w:rsidP="00C0166B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Pr="008C15E1" w:rsidRDefault="00C0166B" w:rsidP="00C0166B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C15E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ТЕХНОЛОГИЧЕСКАЯ КАРТА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УЧЕБНОГО ЗАНЯТИЯ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624"/>
        <w:gridCol w:w="2935"/>
        <w:gridCol w:w="2125"/>
        <w:gridCol w:w="1687"/>
        <w:gridCol w:w="1418"/>
      </w:tblGrid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Время, мин. 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преподавателя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студентов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Методы и приёмы обучения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Формы и методы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контроля качества обучения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</w:tcPr>
          <w:p w:rsidR="00C0166B" w:rsidRPr="008C15E1" w:rsidRDefault="00C0166B" w:rsidP="000E7E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5" w:type="dxa"/>
          </w:tcPr>
          <w:p w:rsidR="00C0166B" w:rsidRPr="008C15E1" w:rsidRDefault="00C0166B" w:rsidP="000E7E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:rsidR="00C0166B" w:rsidRPr="008C15E1" w:rsidRDefault="00C0166B" w:rsidP="000E7E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</w:tcPr>
          <w:p w:rsidR="00C0166B" w:rsidRPr="008C15E1" w:rsidRDefault="00C0166B" w:rsidP="000E7E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0166B" w:rsidRPr="008C15E1" w:rsidRDefault="00C0166B" w:rsidP="000E7E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Организационно-мотивационный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Приветствие, проверка посещаемости.</w:t>
            </w:r>
          </w:p>
          <w:p w:rsidR="00C0166B" w:rsidRPr="008C15E1" w:rsidRDefault="00C0166B" w:rsidP="000E7E1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Мотивация через использование жетонов за верные ответы.</w:t>
            </w:r>
          </w:p>
          <w:p w:rsidR="00C0166B" w:rsidRPr="008C15E1" w:rsidRDefault="00C0166B" w:rsidP="000E7E1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Создает эмоциональный настрой на достижение цели и задач занятия.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1.Самоорганизация.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Активное участие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Мотивационные методы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активности студентов, жетоны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Актуализация знаний (работа в парах)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Одновременная актуализация знаний и самостоятельная постановка темы занятия студентами через решение кроссворда.</w:t>
            </w:r>
          </w:p>
          <w:p w:rsidR="00C0166B" w:rsidRPr="008C15E1" w:rsidRDefault="00C0166B" w:rsidP="000E7E1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Озвучивает цель и задачи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учебного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занятия (для студентов); </w:t>
            </w:r>
          </w:p>
          <w:p w:rsidR="00C0166B" w:rsidRPr="008C15E1" w:rsidRDefault="00C0166B" w:rsidP="000E7E1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Уточняет понимание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поставленных целей учебного занятия.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кроссворда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Игровой 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профессиональных знаний, проверка ответов кроссворда с помощью ключа, жетоны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3.Основной этап. Задание 1. ИНСЕРТ (индивидуальная работа)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работы с текстом на тему «Планирование».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Подведение к выводам и обобщениям, «Что мне известно и 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неизвестно о планировании»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Активная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работа с текстом, самостоятельные выводы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 критического мышления ИНСЕРТ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эффективности работы с текстовым материало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2. Видеоролик (работа в подгруппах по 6 человек)</w:t>
            </w:r>
          </w:p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Физкультминутка 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 понятий «конспект» и «план-конспект», их отличие, алгоритм написания конспекта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Объяснение задания, показ видеоролика, уточнение понимания студентами задания</w:t>
            </w:r>
          </w:p>
          <w:p w:rsidR="00C0166B" w:rsidRDefault="00C0166B" w:rsidP="000E7E1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Ответы на вопросы студентов, индивидуальное консультирование в подгруппах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физкультминутки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Активное участие в обсуждении, просмотр видеоролика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проводят физкультминутку </w:t>
            </w:r>
          </w:p>
        </w:tc>
        <w:tc>
          <w:tcPr>
            <w:tcW w:w="1687" w:type="dxa"/>
          </w:tcPr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Беседа, упражнение</w:t>
            </w:r>
          </w:p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Физические упражнения 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эффективности работы, навыков целеполагания, жетоны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Задание 3. Составление перспективного плана (работа в подгруппах по 4 человека)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Объяснение задания.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Ознакомление с раздаточным материалом.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Ответы на вопросы.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консультирование.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защиты работ в подгруппах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Подведение к выводам «Почему это перспективный план данной возрастной группы?»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Знакомятся с заданием и раздаточным материалом, задают вопросы, выполняют практическое задание в подгруппах, защищают свои работы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Беседа, упражнение, презентация работы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эффективности работы, знаний задач по конструированию в разных возрастных группах, жетоны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Задание 4. Составление КТП (работа в парах)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Объяснение задания.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Ответы на вопросы.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консультирование.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Подведение к выводам о структуре календарно-тематического плана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Знакомятся с заданием, задают вопросы, выполняют практическое задание в парах, делают выводы о структуре КТП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Беседа, упражнение 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Зрительный контроль качества  выполнения задания, частичное заслушивание жетоны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Задание 5. Ребус (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работа)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Объяснение задания.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Привлечение внимания.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Поддержание активности студентов.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подведения итогов всего занятия.</w:t>
            </w:r>
          </w:p>
        </w:tc>
        <w:tc>
          <w:tcPr>
            <w:tcW w:w="2125" w:type="dxa"/>
          </w:tcPr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Разгадывают ребус</w:t>
            </w:r>
          </w:p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Фиксируют виды планирования на доске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Игровой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активности, правильности ответа, суждений, жетоны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Задание 6. Составление иерархии планирования </w:t>
            </w: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работа)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Объяснение задания.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Поддержание активности студентов.</w:t>
            </w:r>
          </w:p>
          <w:p w:rsidR="00C0166B" w:rsidRPr="008C15E1" w:rsidRDefault="00C0166B" w:rsidP="000E7E17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подведения итогов всего занятия.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Составляют иерархию планов в ДОО, делают выводы о 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значении планирования в ДОО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Практическое задание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активности, правильнос</w:t>
            </w: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ти суждений, жетоны</w:t>
            </w:r>
          </w:p>
        </w:tc>
      </w:tr>
      <w:tr w:rsidR="00C0166B" w:rsidRPr="008C15E1" w:rsidTr="000E7E17">
        <w:trPr>
          <w:trHeight w:val="558"/>
        </w:trPr>
        <w:tc>
          <w:tcPr>
            <w:tcW w:w="1843" w:type="dxa"/>
          </w:tcPr>
          <w:p w:rsidR="00C0166B" w:rsidRPr="008C15E1" w:rsidRDefault="00C0166B" w:rsidP="000E7E1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Домашнее задание 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Ознакомление студентов с вариантами домашнего задания разной степени сложности.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Составить план мероприятий по продуктивным видам деятельности  в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свободной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совместной деятельности детей и педагога на 1 день.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Составить КТП по продуктивным видам деятельности на 1 день.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У3. Составить технологическую карту занятия по продуктивному виду деятельности (вид деятельности и возрастная группа по выбору студента).</w:t>
            </w:r>
          </w:p>
        </w:tc>
        <w:tc>
          <w:tcPr>
            <w:tcW w:w="2125" w:type="dxa"/>
          </w:tcPr>
          <w:p w:rsidR="00C0166B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Выбирают наиболее приемлемый вариант домашнего задания.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Помечают домашнее задание в тетради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Объяснение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Вопросы на уточнение домашнего задания, определение сроков</w:t>
            </w:r>
          </w:p>
        </w:tc>
      </w:tr>
      <w:tr w:rsidR="00C0166B" w:rsidRPr="008C15E1" w:rsidTr="000E7E17">
        <w:tc>
          <w:tcPr>
            <w:tcW w:w="1843" w:type="dxa"/>
          </w:tcPr>
          <w:p w:rsidR="00C0166B" w:rsidRPr="008C15E1" w:rsidRDefault="00C0166B" w:rsidP="000E7E1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Рефлексия </w:t>
            </w:r>
          </w:p>
        </w:tc>
        <w:tc>
          <w:tcPr>
            <w:tcW w:w="624" w:type="dxa"/>
          </w:tcPr>
          <w:p w:rsidR="00C0166B" w:rsidRPr="008C15E1" w:rsidRDefault="00C0166B" w:rsidP="000E7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0166B" w:rsidRPr="008C15E1" w:rsidRDefault="00C0166B" w:rsidP="000E7E1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Игра «Снежный ком»</w:t>
            </w:r>
          </w:p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Что самое важное вы сегодня узнали (усвоили) для вашей профессиональной деятельности – максимум 5 слов (индивидуально, в парах, в четверках, озвучивание, выбор основного)</w:t>
            </w:r>
          </w:p>
        </w:tc>
        <w:tc>
          <w:tcPr>
            <w:tcW w:w="2125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Отвечают на вопросы, </w:t>
            </w:r>
            <w:proofErr w:type="gramStart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обсуждают</w:t>
            </w:r>
            <w:proofErr w:type="gramEnd"/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приходят к одному выводу</w:t>
            </w:r>
          </w:p>
        </w:tc>
        <w:tc>
          <w:tcPr>
            <w:tcW w:w="1687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Беседа, письменные ответы на вопросы</w:t>
            </w:r>
          </w:p>
        </w:tc>
        <w:tc>
          <w:tcPr>
            <w:tcW w:w="1418" w:type="dxa"/>
          </w:tcPr>
          <w:p w:rsidR="00C0166B" w:rsidRPr="008C15E1" w:rsidRDefault="00C0166B" w:rsidP="000E7E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5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Суммарная оценка работы  студентов на уроке (подсчет жетонов)</w:t>
            </w:r>
          </w:p>
        </w:tc>
      </w:tr>
    </w:tbl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66B" w:rsidRDefault="00C0166B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62BF0" w:rsidRPr="00950463" w:rsidRDefault="00D62BF0" w:rsidP="00950463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504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Описание </w:t>
      </w:r>
      <w:r w:rsidR="008C78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занятия</w:t>
      </w:r>
    </w:p>
    <w:p w:rsidR="00077CF7" w:rsidRPr="00950463" w:rsidRDefault="00077CF7" w:rsidP="00950463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9504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Организационный</w:t>
      </w:r>
      <w:proofErr w:type="gramEnd"/>
      <w:r w:rsidRPr="009504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этап 3 мин </w:t>
      </w:r>
    </w:p>
    <w:p w:rsidR="00077CF7" w:rsidRPr="00950463" w:rsidRDefault="00077CF7" w:rsidP="00950463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Приветствие, проверка посещаемости.</w:t>
      </w:r>
    </w:p>
    <w:p w:rsidR="00077CF7" w:rsidRPr="00950463" w:rsidRDefault="00077CF7" w:rsidP="00950463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Мотивация через использование жетонов за верные ответы. Сегодня мы будем </w:t>
      </w:r>
      <w:proofErr w:type="spellStart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монетизировать</w:t>
      </w:r>
      <w:proofErr w:type="spellEnd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ваши знания, для этого вводим валюту БПК (</w:t>
      </w:r>
      <w:proofErr w:type="spellStart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Беловский</w:t>
      </w:r>
      <w:proofErr w:type="spellEnd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педагогический колледж) </w:t>
      </w:r>
      <w:proofErr w:type="spellStart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коины</w:t>
      </w:r>
      <w:proofErr w:type="spellEnd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каждый БПК </w:t>
      </w:r>
      <w:proofErr w:type="spellStart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коин</w:t>
      </w:r>
      <w:proofErr w:type="spellEnd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стоит один балл. Следовательно, чтобы набрать 5 БПК </w:t>
      </w:r>
      <w:proofErr w:type="spellStart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коинов</w:t>
      </w:r>
      <w:proofErr w:type="spellEnd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получения оценки 5 за урок. БПК </w:t>
      </w:r>
      <w:proofErr w:type="spellStart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коины</w:t>
      </w:r>
      <w:proofErr w:type="spellEnd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выдаются за полные правильные ответы, за правильное решение   заданий.</w:t>
      </w:r>
    </w:p>
    <w:p w:rsidR="00077CF7" w:rsidRPr="00950463" w:rsidRDefault="00077CF7" w:rsidP="00950463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Создание эмоционального настроя на достижение цели и задач занятия.</w:t>
      </w:r>
    </w:p>
    <w:p w:rsidR="00077CF7" w:rsidRPr="00950463" w:rsidRDefault="00077CF7" w:rsidP="0095046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Сегодня вы будете работать в группах, подгруппах, индивидуально, но монеты собирает каждый сам за себя.</w:t>
      </w:r>
    </w:p>
    <w:p w:rsidR="00474107" w:rsidRPr="00950463" w:rsidRDefault="00474107" w:rsidP="0095046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предполагаю, что сегодня я создам условия для формирования </w:t>
      </w:r>
      <w:proofErr w:type="gramStart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1,2,9, ПК 2.1, 2.5, 2.7. Давайте вспомним содержание каждой компетенции. В конце урока вы опровергните или подтвердите мое предположение, приведя примеры в качестве доказательства.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63">
        <w:rPr>
          <w:rFonts w:ascii="Times New Roman" w:hAnsi="Times New Roman" w:cs="Times New Roman"/>
          <w:b/>
          <w:sz w:val="24"/>
          <w:szCs w:val="24"/>
        </w:rPr>
        <w:t>Э</w:t>
      </w:r>
      <w:r w:rsidR="007F4C8F" w:rsidRPr="00950463">
        <w:rPr>
          <w:rFonts w:ascii="Times New Roman" w:hAnsi="Times New Roman" w:cs="Times New Roman"/>
          <w:b/>
          <w:sz w:val="24"/>
          <w:szCs w:val="24"/>
        </w:rPr>
        <w:t>тап актуализации знаний 7 минут</w:t>
      </w:r>
    </w:p>
    <w:p w:rsidR="00077CF7" w:rsidRPr="00950463" w:rsidRDefault="00077CF7" w:rsidP="0095046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50463">
        <w:rPr>
          <w:rFonts w:ascii="Times New Roman" w:hAnsi="Times New Roman" w:cs="Times New Roman"/>
          <w:sz w:val="24"/>
          <w:szCs w:val="24"/>
        </w:rPr>
        <w:t xml:space="preserve"> чтобы узнать тему сегодняшнего урока, вам предстоит выполнить первое разминочное задание и возможно получить первые монеты в свою копилку. 1 задание – кроссворд, в нем загаданы основные определения нашей дисциплины по горизонтали. Если вы верно отгадаете все слова, то по вертикали в выделенных клетках вы получите ключ к определению темы. Клетка с номером вопроса не учитывается при заполнении. Работаете в парах. Задание понятно? Времени на работу </w:t>
      </w:r>
      <w:r w:rsidR="00CC480F">
        <w:rPr>
          <w:rFonts w:ascii="Times New Roman" w:hAnsi="Times New Roman" w:cs="Times New Roman"/>
          <w:sz w:val="24"/>
          <w:szCs w:val="24"/>
        </w:rPr>
        <w:t>7</w:t>
      </w:r>
      <w:r w:rsidRPr="00950463">
        <w:rPr>
          <w:rFonts w:ascii="Times New Roman" w:hAnsi="Times New Roman" w:cs="Times New Roman"/>
          <w:sz w:val="24"/>
          <w:szCs w:val="24"/>
        </w:rPr>
        <w:t xml:space="preserve"> минут. Время пошло. </w:t>
      </w:r>
    </w:p>
    <w:p w:rsidR="00D62BF0" w:rsidRPr="00950463" w:rsidRDefault="00D62BF0" w:rsidP="00950463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0463">
        <w:rPr>
          <w:rFonts w:ascii="Times New Roman" w:hAnsi="Times New Roman" w:cs="Times New Roman"/>
          <w:b/>
          <w:i/>
          <w:sz w:val="24"/>
          <w:szCs w:val="24"/>
        </w:rPr>
        <w:t>Вопросы к кроссворду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</w:rPr>
        <w:t>Материальный результат деятельности ребенка, который является следствием решения конкретной задачи.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50463">
        <w:rPr>
          <w:rFonts w:ascii="Times New Roman" w:hAnsi="Times New Roman" w:cs="Times New Roman"/>
          <w:i/>
          <w:sz w:val="24"/>
          <w:szCs w:val="24"/>
        </w:rPr>
        <w:t>Продуктивная</w:t>
      </w:r>
      <w:proofErr w:type="gramEnd"/>
      <w:r w:rsidRPr="00950463">
        <w:rPr>
          <w:rFonts w:ascii="Times New Roman" w:hAnsi="Times New Roman" w:cs="Times New Roman"/>
          <w:i/>
          <w:sz w:val="24"/>
          <w:szCs w:val="24"/>
        </w:rPr>
        <w:t xml:space="preserve"> деятельность, в процессе которой дети изображают предметы окружающей их действительности в объеме.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Побуждение к </w:t>
      </w:r>
      <w:hyperlink r:id="rId9" w:tooltip="Деятельность" w:history="1">
        <w:r w:rsidRPr="00950463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u w:val="none"/>
            <w:shd w:val="clear" w:color="auto" w:fill="FFFFFF"/>
          </w:rPr>
          <w:t>действию</w:t>
        </w:r>
      </w:hyperlink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; </w:t>
      </w:r>
      <w:hyperlink r:id="rId10" w:tooltip="Психофизиология" w:history="1">
        <w:r w:rsidRPr="00950463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u w:val="none"/>
            <w:shd w:val="clear" w:color="auto" w:fill="FFFFFF"/>
          </w:rPr>
          <w:t>психофизиологический процесс</w:t>
        </w:r>
      </w:hyperlink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управляющий поведением </w:t>
      </w:r>
      <w:hyperlink r:id="rId11" w:tooltip="Человек" w:history="1">
        <w:r w:rsidRPr="00950463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u w:val="none"/>
            <w:shd w:val="clear" w:color="auto" w:fill="FFFFFF"/>
          </w:rPr>
          <w:t>человека</w:t>
        </w:r>
      </w:hyperlink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задающий его направленность, организацию, </w:t>
      </w:r>
      <w:hyperlink r:id="rId12" w:tooltip="Активность личности" w:history="1">
        <w:r w:rsidRPr="00950463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u w:val="none"/>
            <w:shd w:val="clear" w:color="auto" w:fill="FFFFFF"/>
          </w:rPr>
          <w:t>активность</w:t>
        </w:r>
      </w:hyperlink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и устойчивость.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Вид продуктивной деятельности дошкольника, предполагающий построение предмета, приведение в определённый порядок и взаимоотношение различных отдельных предметов, частей, элементов.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</w:rPr>
        <w:t xml:space="preserve">Структурный элемент сюжетно-ролевой игры, в котором обозначается общая тема, </w:t>
      </w:r>
      <w:proofErr w:type="gramStart"/>
      <w:r w:rsidRPr="00950463">
        <w:rPr>
          <w:rFonts w:ascii="Times New Roman" w:hAnsi="Times New Roman" w:cs="Times New Roman"/>
          <w:i/>
          <w:sz w:val="24"/>
          <w:szCs w:val="24"/>
        </w:rPr>
        <w:t>определяется</w:t>
      </w:r>
      <w:proofErr w:type="gramEnd"/>
      <w:r w:rsidRPr="00950463">
        <w:rPr>
          <w:rFonts w:ascii="Times New Roman" w:hAnsi="Times New Roman" w:cs="Times New Roman"/>
          <w:i/>
          <w:sz w:val="24"/>
          <w:szCs w:val="24"/>
        </w:rPr>
        <w:t xml:space="preserve"> во что и как будут играть дети.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>Способ получения изображения путем вырезания, прикладывания или присоединения любого материала к основе, взятой за фон.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</w:rPr>
        <w:t>Предмет, который используется в игровой деятельности детей вместо игрушек.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Процесс взаимосвязи и взаимодействия личностей и групп, в котором происходит обмен информацией, опытом, способностями, умениями и навыками, а также результатами деятельности. 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</w:rPr>
        <w:t>Вставьте пропущенное слово. «</w:t>
      </w:r>
      <w:proofErr w:type="spellStart"/>
      <w:r w:rsidRPr="00950463">
        <w:rPr>
          <w:rFonts w:ascii="Times New Roman" w:hAnsi="Times New Roman" w:cs="Times New Roman"/>
          <w:i/>
          <w:sz w:val="24"/>
          <w:szCs w:val="24"/>
        </w:rPr>
        <w:t>Внеситуативно</w:t>
      </w:r>
      <w:proofErr w:type="spellEnd"/>
      <w:r w:rsidRPr="00950463">
        <w:rPr>
          <w:rFonts w:ascii="Times New Roman" w:hAnsi="Times New Roman" w:cs="Times New Roman"/>
          <w:i/>
          <w:sz w:val="24"/>
          <w:szCs w:val="24"/>
        </w:rPr>
        <w:t xml:space="preserve">-познавательная _______________ общения детей </w:t>
      </w:r>
      <w:proofErr w:type="gramStart"/>
      <w:r w:rsidRPr="00950463">
        <w:rPr>
          <w:rFonts w:ascii="Times New Roman" w:hAnsi="Times New Roman" w:cs="Times New Roman"/>
          <w:i/>
          <w:sz w:val="24"/>
          <w:szCs w:val="24"/>
        </w:rPr>
        <w:t>со</w:t>
      </w:r>
      <w:proofErr w:type="gramEnd"/>
      <w:r w:rsidRPr="00950463">
        <w:rPr>
          <w:rFonts w:ascii="Times New Roman" w:hAnsi="Times New Roman" w:cs="Times New Roman"/>
          <w:i/>
          <w:sz w:val="24"/>
          <w:szCs w:val="24"/>
        </w:rPr>
        <w:t xml:space="preserve"> взрослым». 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</w:rPr>
        <w:t>Сфера действительности, которая воспроизводится детьми в игре, представляет собой отражение ребенком определенных действий, событий, взаимоотношений из жизни и деятельности окружающих.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Процесс </w:t>
      </w:r>
      <w:hyperlink r:id="rId13" w:tooltip="Деятельность" w:history="1">
        <w:r w:rsidRPr="00950463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u w:val="none"/>
            <w:shd w:val="clear" w:color="auto" w:fill="FFFFFF"/>
          </w:rPr>
          <w:t>деятельности</w:t>
        </w:r>
      </w:hyperlink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в результате которого создаются качественно новые материальные и </w:t>
      </w:r>
      <w:hyperlink r:id="rId14" w:anchor="%D0%94%D1%83%D1%85%D0%BE%D0%B2%D0%BD%D1%8B%D0%B5_%D1%86%D0%B5%D0%BD%D0%BD%D0%BE%D1%81%D1%82%D0%B8" w:tooltip="Ценность" w:history="1">
        <w:r w:rsidRPr="00950463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u w:val="none"/>
            <w:shd w:val="clear" w:color="auto" w:fill="FFFFFF"/>
          </w:rPr>
          <w:t>духовные ценности</w:t>
        </w:r>
      </w:hyperlink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или итог создания объективно нового.</w:t>
      </w:r>
    </w:p>
    <w:p w:rsidR="00D62BF0" w:rsidRPr="00950463" w:rsidRDefault="00D62BF0" w:rsidP="0095046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4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Конечный результат деятельности людей, предварительное идеальное представление о котором, совместно с желанием её достигнуть, определяет выбор соответствующих средств и действий по его достижению. </w:t>
      </w:r>
    </w:p>
    <w:p w:rsidR="00D62BF0" w:rsidRPr="00950463" w:rsidRDefault="00D62BF0" w:rsidP="0095046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BF0" w:rsidRDefault="00946760" w:rsidP="0095046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94F579" wp14:editId="2399DF6D">
            <wp:extent cx="3408004" cy="1984920"/>
            <wp:effectExtent l="0" t="0" r="2540" b="0"/>
            <wp:docPr id="5" name="Рисунок 5" descr="C:\Users\User\Desktop\ОТКРЫТЫЙ УРОК\кроссвор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ЫТЫЙ УРОК\кроссворд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251" cy="198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760" w:rsidRPr="00950463" w:rsidRDefault="00946760" w:rsidP="0095046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Рис.1 Поле кроссворда</w:t>
      </w:r>
    </w:p>
    <w:p w:rsidR="00D62BF0" w:rsidRDefault="00946760" w:rsidP="0095046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611D227A" wp14:editId="35C07FE8">
            <wp:extent cx="3848109" cy="2189018"/>
            <wp:effectExtent l="0" t="0" r="0" b="1905"/>
            <wp:docPr id="6" name="Рисунок 6" descr="C:\Users\User\Pictures\Новый рисунок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Новый рисунок (1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312" cy="2189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760" w:rsidRPr="00946760" w:rsidRDefault="00946760" w:rsidP="0095046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46760">
        <w:rPr>
          <w:rFonts w:ascii="Times New Roman" w:hAnsi="Times New Roman" w:cs="Times New Roman"/>
          <w:sz w:val="24"/>
          <w:szCs w:val="24"/>
        </w:rPr>
        <w:t xml:space="preserve">Рис.2 Ответы </w:t>
      </w:r>
    </w:p>
    <w:p w:rsidR="00077CF7" w:rsidRPr="00950463" w:rsidRDefault="00077CF7" w:rsidP="0095046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lastRenderedPageBreak/>
        <w:t xml:space="preserve">Время окончено. Какие получили результаты? Кто сформулирует тему нашего урока? Первые БПК </w:t>
      </w:r>
      <w:proofErr w:type="spellStart"/>
      <w:r w:rsidRPr="00950463">
        <w:rPr>
          <w:rFonts w:ascii="Times New Roman" w:hAnsi="Times New Roman" w:cs="Times New Roman"/>
          <w:sz w:val="24"/>
          <w:szCs w:val="24"/>
        </w:rPr>
        <w:t>коины</w:t>
      </w:r>
      <w:proofErr w:type="spellEnd"/>
      <w:r w:rsidRPr="00950463">
        <w:rPr>
          <w:rFonts w:ascii="Times New Roman" w:hAnsi="Times New Roman" w:cs="Times New Roman"/>
          <w:sz w:val="24"/>
          <w:szCs w:val="24"/>
        </w:rPr>
        <w:t xml:space="preserve"> зарабатывают </w:t>
      </w:r>
      <w:r w:rsidR="00835DE2" w:rsidRPr="00950463">
        <w:rPr>
          <w:rFonts w:ascii="Times New Roman" w:hAnsi="Times New Roman" w:cs="Times New Roman"/>
          <w:sz w:val="24"/>
          <w:szCs w:val="24"/>
        </w:rPr>
        <w:t>следующие студенты.</w:t>
      </w:r>
    </w:p>
    <w:p w:rsidR="00077CF7" w:rsidRPr="00950463" w:rsidRDefault="00835DE2" w:rsidP="0095046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Итак</w:t>
      </w:r>
      <w:r w:rsidR="00077CF7" w:rsidRPr="00950463">
        <w:rPr>
          <w:rFonts w:ascii="Times New Roman" w:hAnsi="Times New Roman" w:cs="Times New Roman"/>
          <w:sz w:val="24"/>
          <w:szCs w:val="24"/>
        </w:rPr>
        <w:t xml:space="preserve">, сегодня мы будем говорить о различных видах планов в ДОО, регламентирующих организацию </w:t>
      </w:r>
      <w:proofErr w:type="gramStart"/>
      <w:r w:rsidR="00077CF7" w:rsidRPr="00950463">
        <w:rPr>
          <w:rFonts w:ascii="Times New Roman" w:hAnsi="Times New Roman" w:cs="Times New Roman"/>
          <w:sz w:val="24"/>
          <w:szCs w:val="24"/>
        </w:rPr>
        <w:t>продуктивной</w:t>
      </w:r>
      <w:proofErr w:type="gramEnd"/>
      <w:r w:rsidR="00077CF7" w:rsidRPr="00950463">
        <w:rPr>
          <w:rFonts w:ascii="Times New Roman" w:hAnsi="Times New Roman" w:cs="Times New Roman"/>
          <w:sz w:val="24"/>
          <w:szCs w:val="24"/>
        </w:rPr>
        <w:t xml:space="preserve"> деятельности, составлять их, разрабатывать. И это еще не все. В течение урока вы будете записывать на доске вид плана, с которым мы работали, а в конце занятия </w:t>
      </w:r>
      <w:proofErr w:type="spellStart"/>
      <w:r w:rsidR="00077CF7" w:rsidRPr="00950463">
        <w:rPr>
          <w:rFonts w:ascii="Times New Roman" w:hAnsi="Times New Roman" w:cs="Times New Roman"/>
          <w:sz w:val="24"/>
          <w:szCs w:val="24"/>
        </w:rPr>
        <w:t>проранжируете</w:t>
      </w:r>
      <w:proofErr w:type="spellEnd"/>
      <w:r w:rsidR="00077CF7" w:rsidRPr="00950463">
        <w:rPr>
          <w:rFonts w:ascii="Times New Roman" w:hAnsi="Times New Roman" w:cs="Times New Roman"/>
          <w:sz w:val="24"/>
          <w:szCs w:val="24"/>
        </w:rPr>
        <w:t xml:space="preserve"> этот список, т.е. составите некоторую иерархию планов, логическую цепочку – какой план разрабатывается на основе предыдущего. А также вы сделаете вывод, какое значение планирование имеет в становлении гармонично развитой творческой личности. Вопросы по задачам урока есть? Тогда приступаем к выполнению основных заданий.</w:t>
      </w:r>
    </w:p>
    <w:p w:rsidR="00077CF7" w:rsidRPr="00950463" w:rsidRDefault="007F4C8F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63">
        <w:rPr>
          <w:rFonts w:ascii="Times New Roman" w:hAnsi="Times New Roman" w:cs="Times New Roman"/>
          <w:b/>
          <w:sz w:val="24"/>
          <w:szCs w:val="24"/>
        </w:rPr>
        <w:t>Основной этап</w:t>
      </w:r>
    </w:p>
    <w:p w:rsidR="00077CF7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Задание 1. Сейчас я познакомлю вас с новым методом по работе с текстом, называется он ИНСЕРТ, близкий к 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>дословному</w:t>
      </w:r>
      <w:proofErr w:type="gramEnd"/>
      <w:r w:rsidRPr="00950463">
        <w:rPr>
          <w:rFonts w:ascii="Times New Roman" w:hAnsi="Times New Roman" w:cs="Times New Roman"/>
          <w:sz w:val="24"/>
          <w:szCs w:val="24"/>
        </w:rPr>
        <w:t xml:space="preserve"> перевод звучит так «Интерактивная познавательная система для эффективного чтения и размышления». Перед вами небольшой текст, сопровожденный таблицей, в которой даны условные обозначения. Галочка – я это знаю, + - это новая информация для меня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 xml:space="preserve">, - - </w:t>
      </w:r>
      <w:proofErr w:type="gramEnd"/>
      <w:r w:rsidRPr="00950463">
        <w:rPr>
          <w:rFonts w:ascii="Times New Roman" w:hAnsi="Times New Roman" w:cs="Times New Roman"/>
          <w:sz w:val="24"/>
          <w:szCs w:val="24"/>
        </w:rPr>
        <w:t xml:space="preserve">я думаю по-другому, ? – это мне непонятно. Вы читаете текст и выделяете те моменты, которые подходят к каждому положению. Далее </w:t>
      </w:r>
      <w:proofErr w:type="spellStart"/>
      <w:r w:rsidRPr="00950463">
        <w:rPr>
          <w:rFonts w:ascii="Times New Roman" w:hAnsi="Times New Roman" w:cs="Times New Roman"/>
          <w:sz w:val="24"/>
          <w:szCs w:val="24"/>
        </w:rPr>
        <w:t>тезисно</w:t>
      </w:r>
      <w:proofErr w:type="spellEnd"/>
      <w:r w:rsidRPr="00950463">
        <w:rPr>
          <w:rFonts w:ascii="Times New Roman" w:hAnsi="Times New Roman" w:cs="Times New Roman"/>
          <w:sz w:val="24"/>
          <w:szCs w:val="24"/>
        </w:rPr>
        <w:t xml:space="preserve"> записываются все ваши пометки в соответствующие столбцы, затем озвучиваются. Напоминаю, что озвучивается высказывание </w:t>
      </w:r>
      <w:proofErr w:type="spellStart"/>
      <w:r w:rsidRPr="00950463">
        <w:rPr>
          <w:rFonts w:ascii="Times New Roman" w:hAnsi="Times New Roman" w:cs="Times New Roman"/>
          <w:sz w:val="24"/>
          <w:szCs w:val="24"/>
        </w:rPr>
        <w:t>тезисно</w:t>
      </w:r>
      <w:proofErr w:type="spellEnd"/>
      <w:r w:rsidRPr="00950463">
        <w:rPr>
          <w:rFonts w:ascii="Times New Roman" w:hAnsi="Times New Roman" w:cs="Times New Roman"/>
          <w:sz w:val="24"/>
          <w:szCs w:val="24"/>
        </w:rPr>
        <w:t xml:space="preserve">, например – Петр 1 – первый российский император. Условные обозначения можно ставить на полях и подчеркивать высказывание, можно просто </w:t>
      </w:r>
      <w:r w:rsidR="00D62BF0" w:rsidRPr="00950463">
        <w:rPr>
          <w:rFonts w:ascii="Times New Roman" w:hAnsi="Times New Roman" w:cs="Times New Roman"/>
          <w:sz w:val="24"/>
          <w:szCs w:val="24"/>
        </w:rPr>
        <w:t xml:space="preserve">ставить значок </w:t>
      </w:r>
      <w:r w:rsidRPr="00950463">
        <w:rPr>
          <w:rFonts w:ascii="Times New Roman" w:hAnsi="Times New Roman" w:cs="Times New Roman"/>
          <w:sz w:val="24"/>
          <w:szCs w:val="24"/>
        </w:rPr>
        <w:t xml:space="preserve">рядом с тем выражением, которое вас затронуло. Задание понятно? Время на выполнение </w:t>
      </w:r>
      <w:r w:rsidR="00CC480F">
        <w:rPr>
          <w:rFonts w:ascii="Times New Roman" w:hAnsi="Times New Roman" w:cs="Times New Roman"/>
          <w:sz w:val="24"/>
          <w:szCs w:val="24"/>
        </w:rPr>
        <w:t>5 минут</w:t>
      </w:r>
      <w:r w:rsidRPr="009504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5E14" w:rsidRPr="00175E14" w:rsidRDefault="00175E14" w:rsidP="00175E14">
      <w:pPr>
        <w:spacing w:line="36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ИНСЕРТ – индивидуальная познавательная система для эффективного чтения и размышления</w:t>
      </w:r>
    </w:p>
    <w:p w:rsidR="00175E14" w:rsidRPr="00175E14" w:rsidRDefault="00175E14" w:rsidP="00175E14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Согласно «</w:t>
      </w:r>
      <w:proofErr w:type="spellStart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Webster’s</w:t>
      </w:r>
      <w:proofErr w:type="spellEnd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New</w:t>
      </w:r>
      <w:proofErr w:type="spellEnd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Collegiate</w:t>
      </w:r>
      <w:proofErr w:type="spellEnd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Dictionary</w:t>
      </w:r>
      <w:proofErr w:type="spellEnd"/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» </w:t>
      </w:r>
      <w:r w:rsidRPr="00175E1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планирование</w:t>
      </w:r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— это разработка метода для создания или выполнения чего-либо для достижения цели. Таким образом, </w:t>
      </w:r>
      <w:r w:rsidRPr="00175E1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планирование</w:t>
      </w:r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является ежедневной, почти бессознательной деятельностью для всех. Планирование представляет собой ориентированный на будущее, осуществляемый на основе систематической подготовки регулярно повторяющийся </w:t>
      </w:r>
      <w:r w:rsidRPr="00175E1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процесс</w:t>
      </w:r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переработки информации и принятия решений, который проводится как на уровне системы (предприятия) в целом, так и её отдельных элементов (структурных подразделений, функциональных подсистем, отдельных работников). Результатом планирования является </w:t>
      </w:r>
      <w:hyperlink r:id="rId17" w:tooltip="План" w:history="1">
        <w:r w:rsidRPr="00CC480F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u w:val="none"/>
            <w:shd w:val="clear" w:color="auto" w:fill="FFFFFF"/>
          </w:rPr>
          <w:t>план</w:t>
        </w:r>
      </w:hyperlink>
      <w:r w:rsidRPr="00CC480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175E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или система планов.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18"/>
        <w:gridCol w:w="2714"/>
        <w:gridCol w:w="2661"/>
        <w:gridCol w:w="2689"/>
      </w:tblGrid>
      <w:tr w:rsidR="00175E14" w:rsidRPr="00175E14" w:rsidTr="00175E14">
        <w:tc>
          <w:tcPr>
            <w:tcW w:w="2618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</w:rPr>
              <w:t>Я это знаю</w:t>
            </w:r>
          </w:p>
        </w:tc>
        <w:tc>
          <w:tcPr>
            <w:tcW w:w="2714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</w:rPr>
              <w:t>Это новая информация для меня</w:t>
            </w:r>
          </w:p>
        </w:tc>
        <w:tc>
          <w:tcPr>
            <w:tcW w:w="2661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</w:rPr>
              <w:t>Я думаю по-другому</w:t>
            </w:r>
          </w:p>
        </w:tc>
        <w:tc>
          <w:tcPr>
            <w:tcW w:w="2689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Это мне непонятно </w:t>
            </w:r>
          </w:p>
        </w:tc>
      </w:tr>
      <w:tr w:rsidR="00175E14" w:rsidRPr="00175E14" w:rsidTr="00175E14">
        <w:tc>
          <w:tcPr>
            <w:tcW w:w="2618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2714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+</w:t>
            </w:r>
          </w:p>
        </w:tc>
        <w:tc>
          <w:tcPr>
            <w:tcW w:w="2661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</w:t>
            </w:r>
          </w:p>
        </w:tc>
        <w:tc>
          <w:tcPr>
            <w:tcW w:w="2689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E14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</w:tc>
      </w:tr>
      <w:tr w:rsidR="00175E14" w:rsidRPr="00175E14" w:rsidTr="00175E14">
        <w:tc>
          <w:tcPr>
            <w:tcW w:w="2618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14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61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9" w:type="dxa"/>
          </w:tcPr>
          <w:p w:rsidR="00175E14" w:rsidRPr="00175E14" w:rsidRDefault="00175E14" w:rsidP="00175E14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175E14" w:rsidRDefault="00175E14" w:rsidP="00175E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75E14" w:rsidRDefault="00175E14" w:rsidP="00175E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lastRenderedPageBreak/>
        <w:t xml:space="preserve">Время истекло, что вы указали как известный факт, с чем столкнулись впервые, с чем-то не согласны, что непонятно? Этот метод способствует тренировке критического 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>мышления</w:t>
      </w:r>
      <w:proofErr w:type="gramEnd"/>
      <w:r w:rsidRPr="00950463">
        <w:rPr>
          <w:rFonts w:ascii="Times New Roman" w:hAnsi="Times New Roman" w:cs="Times New Roman"/>
          <w:sz w:val="24"/>
          <w:szCs w:val="24"/>
        </w:rPr>
        <w:t xml:space="preserve"> и мы с вами будем активно его использовать в рамках дисциплины Основы педагогического мастерства в следующем семестре (взаимосвязь с другими дисциплинами).</w:t>
      </w:r>
    </w:p>
    <w:p w:rsidR="00EE4CB0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Задание 2. Приступаем к следующему заданию. Ответьте на вопрос, что делает воспитатель, чтобы подготовиться к занятию? Какой составляет документ?</w:t>
      </w:r>
      <w:r w:rsidR="00006264" w:rsidRPr="00950463">
        <w:rPr>
          <w:rFonts w:ascii="Times New Roman" w:hAnsi="Times New Roman" w:cs="Times New Roman"/>
          <w:sz w:val="24"/>
          <w:szCs w:val="24"/>
        </w:rPr>
        <w:t xml:space="preserve"> (Конспект).</w:t>
      </w:r>
      <w:r w:rsidRPr="00950463">
        <w:rPr>
          <w:rFonts w:ascii="Times New Roman" w:hAnsi="Times New Roman" w:cs="Times New Roman"/>
          <w:sz w:val="24"/>
          <w:szCs w:val="24"/>
        </w:rPr>
        <w:t xml:space="preserve"> Вы верно отвечаете. 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 xml:space="preserve">Вспомните структурные единицы конспекта, из чего он состоит, составьте </w:t>
      </w:r>
      <w:r w:rsidR="004744F1" w:rsidRPr="00950463">
        <w:rPr>
          <w:rFonts w:ascii="Times New Roman" w:hAnsi="Times New Roman" w:cs="Times New Roman"/>
          <w:sz w:val="24"/>
          <w:szCs w:val="24"/>
        </w:rPr>
        <w:t xml:space="preserve">устно </w:t>
      </w:r>
      <w:r w:rsidRPr="00950463">
        <w:rPr>
          <w:rFonts w:ascii="Times New Roman" w:hAnsi="Times New Roman" w:cs="Times New Roman"/>
          <w:sz w:val="24"/>
          <w:szCs w:val="24"/>
        </w:rPr>
        <w:t>алгоритм написания конспекта</w:t>
      </w:r>
      <w:r w:rsidR="00006264" w:rsidRPr="00950463">
        <w:rPr>
          <w:rFonts w:ascii="Times New Roman" w:hAnsi="Times New Roman" w:cs="Times New Roman"/>
          <w:sz w:val="24"/>
          <w:szCs w:val="24"/>
        </w:rPr>
        <w:t xml:space="preserve"> (</w:t>
      </w:r>
      <w:r w:rsidR="00175E14">
        <w:rPr>
          <w:rFonts w:ascii="Times New Roman" w:hAnsi="Times New Roman" w:cs="Times New Roman"/>
          <w:sz w:val="24"/>
          <w:szCs w:val="24"/>
        </w:rPr>
        <w:t>т</w:t>
      </w:r>
      <w:r w:rsidR="00006264" w:rsidRPr="00950463">
        <w:rPr>
          <w:rFonts w:ascii="Times New Roman" w:hAnsi="Times New Roman" w:cs="Times New Roman"/>
          <w:sz w:val="24"/>
          <w:szCs w:val="24"/>
        </w:rPr>
        <w:t xml:space="preserve">ема, возраст, образовательные области, тип, вид, цель, задачи (включая изобразительную и игровую), словарная работа, предполагаемый результат, методы и приемы, предварительная работа, ход занятия (этапы: организационно-мотивационный, основной (постановка проблемы, ознакомление с материалами, практическое решение проблемы), </w:t>
      </w:r>
      <w:r w:rsidR="00C43962" w:rsidRPr="00950463">
        <w:rPr>
          <w:rFonts w:ascii="Times New Roman" w:hAnsi="Times New Roman" w:cs="Times New Roman"/>
          <w:sz w:val="24"/>
          <w:szCs w:val="24"/>
        </w:rPr>
        <w:t xml:space="preserve">заключительный этап (рефлексия, </w:t>
      </w:r>
      <w:r w:rsidR="00ED1EE2" w:rsidRPr="00950463">
        <w:rPr>
          <w:rFonts w:ascii="Times New Roman" w:hAnsi="Times New Roman" w:cs="Times New Roman"/>
          <w:sz w:val="24"/>
          <w:szCs w:val="24"/>
        </w:rPr>
        <w:t>подведение итогов)</w:t>
      </w:r>
      <w:r w:rsidR="00175E14">
        <w:rPr>
          <w:rFonts w:ascii="Times New Roman" w:hAnsi="Times New Roman" w:cs="Times New Roman"/>
          <w:sz w:val="24"/>
          <w:szCs w:val="24"/>
        </w:rPr>
        <w:t>)</w:t>
      </w:r>
      <w:r w:rsidRPr="0095046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 В детском саду есть еще одна форма планирования занятия, она называется план-конспект. Как думаете, чем отличается от конспекта? Составлен схематично. Сегодня вы составите план-конспект, на основе просмотренного видеоролика фрагмента занятия по лепке в детском саду. </w:t>
      </w:r>
      <w:r w:rsidR="00ED1EE2" w:rsidRPr="00950463">
        <w:rPr>
          <w:rFonts w:ascii="Times New Roman" w:hAnsi="Times New Roman" w:cs="Times New Roman"/>
          <w:sz w:val="24"/>
          <w:szCs w:val="24"/>
        </w:rPr>
        <w:t>В отличи</w:t>
      </w:r>
      <w:proofErr w:type="gramStart"/>
      <w:r w:rsidR="00ED1EE2" w:rsidRPr="0095046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D1EE2" w:rsidRPr="00950463">
        <w:rPr>
          <w:rFonts w:ascii="Times New Roman" w:hAnsi="Times New Roman" w:cs="Times New Roman"/>
          <w:sz w:val="24"/>
          <w:szCs w:val="24"/>
        </w:rPr>
        <w:t xml:space="preserve"> от конспекта, вы не будете полностью расписывать этапы, а </w:t>
      </w:r>
      <w:r w:rsidR="00357F7E" w:rsidRPr="00950463">
        <w:rPr>
          <w:rFonts w:ascii="Times New Roman" w:hAnsi="Times New Roman" w:cs="Times New Roman"/>
          <w:sz w:val="24"/>
          <w:szCs w:val="24"/>
        </w:rPr>
        <w:t>составите план по каждому этапу.</w:t>
      </w:r>
      <w:r w:rsidRPr="00950463">
        <w:rPr>
          <w:rFonts w:ascii="Times New Roman" w:hAnsi="Times New Roman" w:cs="Times New Roman"/>
          <w:sz w:val="24"/>
          <w:szCs w:val="24"/>
        </w:rPr>
        <w:t xml:space="preserve"> </w:t>
      </w:r>
      <w:r w:rsidR="00357F7E" w:rsidRPr="00950463">
        <w:rPr>
          <w:rFonts w:ascii="Times New Roman" w:hAnsi="Times New Roman" w:cs="Times New Roman"/>
          <w:sz w:val="24"/>
          <w:szCs w:val="24"/>
        </w:rPr>
        <w:t>Во время просмотра</w:t>
      </w:r>
      <w:r w:rsidRPr="00950463">
        <w:rPr>
          <w:rFonts w:ascii="Times New Roman" w:hAnsi="Times New Roman" w:cs="Times New Roman"/>
          <w:sz w:val="24"/>
          <w:szCs w:val="24"/>
        </w:rPr>
        <w:t xml:space="preserve"> фиксируйте в черновиках важную информацию. Работать будете в подгруппах по 6 человек, по окончании работы презентуете свой план-конспект. Вопросы по заданию есть? 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Время выполнения задания </w:t>
      </w:r>
      <w:r w:rsidR="00CC480F">
        <w:rPr>
          <w:rFonts w:ascii="Times New Roman" w:hAnsi="Times New Roman" w:cs="Times New Roman"/>
          <w:sz w:val="24"/>
          <w:szCs w:val="24"/>
        </w:rPr>
        <w:t>15</w:t>
      </w:r>
      <w:r w:rsidRPr="00950463">
        <w:rPr>
          <w:rFonts w:ascii="Times New Roman" w:hAnsi="Times New Roman" w:cs="Times New Roman"/>
          <w:sz w:val="24"/>
          <w:szCs w:val="24"/>
        </w:rPr>
        <w:t xml:space="preserve"> минут. Если увидели ошибки, можете пометить.</w:t>
      </w:r>
      <w:r w:rsidR="00175E14" w:rsidRPr="00175E14">
        <w:rPr>
          <w:rFonts w:ascii="Times New Roman" w:hAnsi="Times New Roman" w:cs="Times New Roman"/>
          <w:sz w:val="24"/>
          <w:szCs w:val="24"/>
        </w:rPr>
        <w:t xml:space="preserve"> </w:t>
      </w:r>
      <w:r w:rsidR="00175E14" w:rsidRPr="00950463">
        <w:rPr>
          <w:rFonts w:ascii="Times New Roman" w:hAnsi="Times New Roman" w:cs="Times New Roman"/>
          <w:sz w:val="24"/>
          <w:szCs w:val="24"/>
        </w:rPr>
        <w:t>Внимание на экран.</w:t>
      </w:r>
      <w:r w:rsidR="00175E14" w:rsidRPr="00175E14">
        <w:rPr>
          <w:rFonts w:ascii="Times New Roman" w:hAnsi="Times New Roman" w:cs="Times New Roman"/>
          <w:sz w:val="24"/>
          <w:szCs w:val="24"/>
        </w:rPr>
        <w:t xml:space="preserve"> </w:t>
      </w:r>
      <w:r w:rsidR="00175E14" w:rsidRPr="00950463">
        <w:rPr>
          <w:rFonts w:ascii="Times New Roman" w:hAnsi="Times New Roman" w:cs="Times New Roman"/>
          <w:sz w:val="24"/>
          <w:szCs w:val="24"/>
        </w:rPr>
        <w:t>Время пошло.</w:t>
      </w:r>
    </w:p>
    <w:p w:rsidR="00946760" w:rsidRDefault="00946760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D904E9">
          <w:rPr>
            <w:rStyle w:val="a4"/>
            <w:rFonts w:ascii="Times New Roman" w:hAnsi="Times New Roman" w:cs="Times New Roman"/>
            <w:sz w:val="24"/>
            <w:szCs w:val="24"/>
          </w:rPr>
          <w:t>https://cloud.mail.ru/public/Sios/3UpXfgRJx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ссылка на фрагмент занятия.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Время выполнения закончено, представьте нам свои планы-конспекты. </w:t>
      </w:r>
    </w:p>
    <w:p w:rsidR="00392F6C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Жетоны. </w:t>
      </w:r>
    </w:p>
    <w:p w:rsidR="00F678E6" w:rsidRPr="00950463" w:rsidRDefault="00F678E6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(студентам предложено провести разминку, которую использовали на практике с детьми дошкольного возраста).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Задание 3. Составление перспективного плана. 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Как называется вид плана в детском саду, который составляется на месяц, на полугодие, на год? Сегодня вы составите перспективный план по конструированию для разных возрастных гру</w:t>
      </w:r>
      <w:r w:rsidR="002A2C3E" w:rsidRPr="00950463">
        <w:rPr>
          <w:rFonts w:ascii="Times New Roman" w:hAnsi="Times New Roman" w:cs="Times New Roman"/>
          <w:sz w:val="24"/>
          <w:szCs w:val="24"/>
        </w:rPr>
        <w:t>пп. Работать будете в четверках.</w:t>
      </w:r>
      <w:r w:rsidRPr="00950463">
        <w:rPr>
          <w:rFonts w:ascii="Times New Roman" w:hAnsi="Times New Roman" w:cs="Times New Roman"/>
          <w:sz w:val="24"/>
          <w:szCs w:val="24"/>
        </w:rPr>
        <w:t xml:space="preserve"> </w:t>
      </w:r>
      <w:r w:rsidR="002A2C3E" w:rsidRPr="00950463">
        <w:rPr>
          <w:rFonts w:ascii="Times New Roman" w:hAnsi="Times New Roman" w:cs="Times New Roman"/>
          <w:sz w:val="24"/>
          <w:szCs w:val="24"/>
        </w:rPr>
        <w:t>Н</w:t>
      </w:r>
      <w:r w:rsidRPr="00950463">
        <w:rPr>
          <w:rFonts w:ascii="Times New Roman" w:hAnsi="Times New Roman" w:cs="Times New Roman"/>
          <w:sz w:val="24"/>
          <w:szCs w:val="24"/>
        </w:rPr>
        <w:t xml:space="preserve">а столах лежат конверты, </w:t>
      </w:r>
      <w:r w:rsidR="002A2C3E" w:rsidRPr="00950463">
        <w:rPr>
          <w:rFonts w:ascii="Times New Roman" w:hAnsi="Times New Roman" w:cs="Times New Roman"/>
          <w:sz w:val="24"/>
          <w:szCs w:val="24"/>
        </w:rPr>
        <w:t>в которых лежат</w:t>
      </w:r>
      <w:r w:rsidRPr="00950463">
        <w:rPr>
          <w:rFonts w:ascii="Times New Roman" w:hAnsi="Times New Roman" w:cs="Times New Roman"/>
          <w:sz w:val="24"/>
          <w:szCs w:val="24"/>
        </w:rPr>
        <w:t xml:space="preserve"> элементы перспективного плана: тематика, задачи, раздаточный и демонстрационный материал. В таблицу вставляете отдельные фрагменты плана, как кусочки </w:t>
      </w:r>
      <w:proofErr w:type="spellStart"/>
      <w:r w:rsidRPr="00950463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950463">
        <w:rPr>
          <w:rFonts w:ascii="Times New Roman" w:hAnsi="Times New Roman" w:cs="Times New Roman"/>
          <w:sz w:val="24"/>
          <w:szCs w:val="24"/>
        </w:rPr>
        <w:t xml:space="preserve">, соотнося тему с целью и материалами, </w:t>
      </w:r>
      <w:r w:rsidR="002A2C3E" w:rsidRPr="00950463">
        <w:rPr>
          <w:rFonts w:ascii="Times New Roman" w:hAnsi="Times New Roman" w:cs="Times New Roman"/>
          <w:sz w:val="24"/>
          <w:szCs w:val="24"/>
        </w:rPr>
        <w:t>по завершении задания нужно будет</w:t>
      </w:r>
      <w:r w:rsidRPr="00950463">
        <w:rPr>
          <w:rFonts w:ascii="Times New Roman" w:hAnsi="Times New Roman" w:cs="Times New Roman"/>
          <w:sz w:val="24"/>
          <w:szCs w:val="24"/>
        </w:rPr>
        <w:t xml:space="preserve"> </w:t>
      </w:r>
      <w:r w:rsidR="002A2C3E" w:rsidRPr="00950463">
        <w:rPr>
          <w:rFonts w:ascii="Times New Roman" w:hAnsi="Times New Roman" w:cs="Times New Roman"/>
          <w:sz w:val="24"/>
          <w:szCs w:val="24"/>
        </w:rPr>
        <w:t>определить</w:t>
      </w:r>
      <w:r w:rsidRPr="00950463">
        <w:rPr>
          <w:rFonts w:ascii="Times New Roman" w:hAnsi="Times New Roman" w:cs="Times New Roman"/>
          <w:sz w:val="24"/>
          <w:szCs w:val="24"/>
        </w:rPr>
        <w:t>, для какой возрастной группы составлен план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2A2C3E" w:rsidRPr="00950463">
        <w:rPr>
          <w:rFonts w:ascii="Times New Roman" w:hAnsi="Times New Roman" w:cs="Times New Roman"/>
          <w:sz w:val="24"/>
          <w:szCs w:val="24"/>
        </w:rPr>
        <w:t>доказать</w:t>
      </w:r>
      <w:proofErr w:type="gramEnd"/>
      <w:r w:rsidR="002A2C3E" w:rsidRPr="00950463">
        <w:rPr>
          <w:rFonts w:ascii="Times New Roman" w:hAnsi="Times New Roman" w:cs="Times New Roman"/>
          <w:sz w:val="24"/>
          <w:szCs w:val="24"/>
        </w:rPr>
        <w:t xml:space="preserve"> это</w:t>
      </w:r>
      <w:r w:rsidRPr="00950463">
        <w:rPr>
          <w:rFonts w:ascii="Times New Roman" w:hAnsi="Times New Roman" w:cs="Times New Roman"/>
          <w:sz w:val="24"/>
          <w:szCs w:val="24"/>
        </w:rPr>
        <w:t xml:space="preserve">. Вопросы по заданию есть? Время выполнения 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7 </w:t>
      </w:r>
      <w:r w:rsidRPr="00950463">
        <w:rPr>
          <w:rFonts w:ascii="Times New Roman" w:hAnsi="Times New Roman" w:cs="Times New Roman"/>
          <w:sz w:val="24"/>
          <w:szCs w:val="24"/>
        </w:rPr>
        <w:t>минуты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 + 3 минуты на защиту</w:t>
      </w:r>
      <w:r w:rsidRPr="009504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Для какой возрастной группы? Почему? 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Жетоны.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lastRenderedPageBreak/>
        <w:t xml:space="preserve">Задание 4. Составление КТП. 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Вы 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уже проходили учебные и </w:t>
      </w:r>
      <w:proofErr w:type="gramStart"/>
      <w:r w:rsidR="002A2C3E" w:rsidRPr="00950463">
        <w:rPr>
          <w:rFonts w:ascii="Times New Roman" w:hAnsi="Times New Roman" w:cs="Times New Roman"/>
          <w:sz w:val="24"/>
          <w:szCs w:val="24"/>
        </w:rPr>
        <w:t>производственную</w:t>
      </w:r>
      <w:proofErr w:type="gramEnd"/>
      <w:r w:rsidR="002A2C3E" w:rsidRPr="00950463">
        <w:rPr>
          <w:rFonts w:ascii="Times New Roman" w:hAnsi="Times New Roman" w:cs="Times New Roman"/>
          <w:sz w:val="24"/>
          <w:szCs w:val="24"/>
        </w:rPr>
        <w:t xml:space="preserve"> практики по ПМ 02, где наблюдали за работой воспитателей. С</w:t>
      </w:r>
      <w:r w:rsidRPr="00950463">
        <w:rPr>
          <w:rFonts w:ascii="Times New Roman" w:hAnsi="Times New Roman" w:cs="Times New Roman"/>
          <w:sz w:val="24"/>
          <w:szCs w:val="24"/>
        </w:rPr>
        <w:t xml:space="preserve">кажите, каким документом наиболее часто пользуются воспитатели в группе? </w:t>
      </w:r>
      <w:r w:rsidR="002A2C3E" w:rsidRPr="00950463">
        <w:rPr>
          <w:rFonts w:ascii="Times New Roman" w:hAnsi="Times New Roman" w:cs="Times New Roman"/>
          <w:sz w:val="24"/>
          <w:szCs w:val="24"/>
        </w:rPr>
        <w:t>Календарно-тематический план</w:t>
      </w:r>
      <w:r w:rsidRPr="00950463">
        <w:rPr>
          <w:rFonts w:ascii="Times New Roman" w:hAnsi="Times New Roman" w:cs="Times New Roman"/>
          <w:sz w:val="24"/>
          <w:szCs w:val="24"/>
        </w:rPr>
        <w:t xml:space="preserve">. Почему он так называется? Сегодня мы с вами 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его тоже </w:t>
      </w:r>
      <w:r w:rsidRPr="00950463">
        <w:rPr>
          <w:rFonts w:ascii="Times New Roman" w:hAnsi="Times New Roman" w:cs="Times New Roman"/>
          <w:sz w:val="24"/>
          <w:szCs w:val="24"/>
        </w:rPr>
        <w:t>составим, тем более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50463">
        <w:rPr>
          <w:rFonts w:ascii="Times New Roman" w:hAnsi="Times New Roman" w:cs="Times New Roman"/>
          <w:sz w:val="24"/>
          <w:szCs w:val="24"/>
        </w:rPr>
        <w:t xml:space="preserve"> что на практике вы занимались эти видом работ. У вас на столе шаблон КТП для одн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ого дня в детском саду. </w:t>
      </w:r>
      <w:r w:rsidRPr="00950463">
        <w:rPr>
          <w:rFonts w:ascii="Times New Roman" w:hAnsi="Times New Roman" w:cs="Times New Roman"/>
          <w:sz w:val="24"/>
          <w:szCs w:val="24"/>
        </w:rPr>
        <w:t>В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аша задача вписать </w:t>
      </w:r>
      <w:r w:rsidRPr="00950463">
        <w:rPr>
          <w:rFonts w:ascii="Times New Roman" w:hAnsi="Times New Roman" w:cs="Times New Roman"/>
          <w:sz w:val="24"/>
          <w:szCs w:val="24"/>
        </w:rPr>
        <w:t>продуктивн</w:t>
      </w:r>
      <w:r w:rsidR="002A2C3E" w:rsidRPr="00950463">
        <w:rPr>
          <w:rFonts w:ascii="Times New Roman" w:hAnsi="Times New Roman" w:cs="Times New Roman"/>
          <w:sz w:val="24"/>
          <w:szCs w:val="24"/>
        </w:rPr>
        <w:t>ые виды деятельности</w:t>
      </w:r>
      <w:r w:rsidRPr="00950463">
        <w:rPr>
          <w:rFonts w:ascii="Times New Roman" w:hAnsi="Times New Roman" w:cs="Times New Roman"/>
          <w:sz w:val="24"/>
          <w:szCs w:val="24"/>
        </w:rPr>
        <w:t>, распределя</w:t>
      </w:r>
      <w:r w:rsidR="002A2C3E" w:rsidRPr="00950463">
        <w:rPr>
          <w:rFonts w:ascii="Times New Roman" w:hAnsi="Times New Roman" w:cs="Times New Roman"/>
          <w:sz w:val="24"/>
          <w:szCs w:val="24"/>
        </w:rPr>
        <w:t>я их</w:t>
      </w:r>
      <w:r w:rsidRPr="00950463">
        <w:rPr>
          <w:rFonts w:ascii="Times New Roman" w:hAnsi="Times New Roman" w:cs="Times New Roman"/>
          <w:sz w:val="24"/>
          <w:szCs w:val="24"/>
        </w:rPr>
        <w:t xml:space="preserve"> на различные отрезки дня, разные формы работы с детьми и их родителями. </w:t>
      </w:r>
      <w:r w:rsidR="002A2C3E" w:rsidRPr="00950463">
        <w:rPr>
          <w:rFonts w:ascii="Times New Roman" w:hAnsi="Times New Roman" w:cs="Times New Roman"/>
          <w:sz w:val="24"/>
          <w:szCs w:val="24"/>
        </w:rPr>
        <w:t xml:space="preserve">Возрастную группу детей выбираете по желанию. </w:t>
      </w:r>
      <w:r w:rsidR="00950463" w:rsidRPr="00950463">
        <w:rPr>
          <w:rFonts w:ascii="Times New Roman" w:hAnsi="Times New Roman" w:cs="Times New Roman"/>
          <w:sz w:val="24"/>
          <w:szCs w:val="24"/>
        </w:rPr>
        <w:t xml:space="preserve">Учитывайте возраст детей не только при определении содержания и тематики деятельности, но и ее продолжительность. </w:t>
      </w:r>
      <w:r w:rsidRPr="00950463">
        <w:rPr>
          <w:rFonts w:ascii="Times New Roman" w:hAnsi="Times New Roman" w:cs="Times New Roman"/>
          <w:sz w:val="24"/>
          <w:szCs w:val="24"/>
        </w:rPr>
        <w:t xml:space="preserve">Работаете в парах. Время выполнения </w:t>
      </w:r>
      <w:r w:rsidR="00CC480F">
        <w:rPr>
          <w:rFonts w:ascii="Times New Roman" w:hAnsi="Times New Roman" w:cs="Times New Roman"/>
          <w:sz w:val="24"/>
          <w:szCs w:val="24"/>
        </w:rPr>
        <w:t>12</w:t>
      </w:r>
      <w:r w:rsidRPr="00950463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950463" w:rsidRPr="00950463">
        <w:rPr>
          <w:rFonts w:ascii="Times New Roman" w:hAnsi="Times New Roman" w:cs="Times New Roman"/>
          <w:sz w:val="24"/>
          <w:szCs w:val="24"/>
        </w:rPr>
        <w:t xml:space="preserve"> + </w:t>
      </w:r>
      <w:r w:rsidR="00CC480F">
        <w:rPr>
          <w:rFonts w:ascii="Times New Roman" w:hAnsi="Times New Roman" w:cs="Times New Roman"/>
          <w:sz w:val="24"/>
          <w:szCs w:val="24"/>
        </w:rPr>
        <w:t>3</w:t>
      </w:r>
      <w:r w:rsidR="00950463" w:rsidRPr="00950463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CC480F">
        <w:rPr>
          <w:rFonts w:ascii="Times New Roman" w:hAnsi="Times New Roman" w:cs="Times New Roman"/>
          <w:sz w:val="24"/>
          <w:szCs w:val="24"/>
        </w:rPr>
        <w:t>ы</w:t>
      </w:r>
      <w:r w:rsidR="00950463" w:rsidRPr="00950463">
        <w:rPr>
          <w:rFonts w:ascii="Times New Roman" w:hAnsi="Times New Roman" w:cs="Times New Roman"/>
          <w:sz w:val="24"/>
          <w:szCs w:val="24"/>
        </w:rPr>
        <w:t xml:space="preserve"> для ответов на вопросы</w:t>
      </w:r>
      <w:r w:rsidRPr="00950463">
        <w:rPr>
          <w:rFonts w:ascii="Times New Roman" w:hAnsi="Times New Roman" w:cs="Times New Roman"/>
          <w:sz w:val="24"/>
          <w:szCs w:val="24"/>
        </w:rPr>
        <w:t>. Есть вопросы? Приступайте.</w:t>
      </w:r>
    </w:p>
    <w:tbl>
      <w:tblPr>
        <w:tblStyle w:val="13"/>
        <w:tblW w:w="10999" w:type="dxa"/>
        <w:jc w:val="center"/>
        <w:tblInd w:w="674" w:type="dxa"/>
        <w:tblLook w:val="04A0" w:firstRow="1" w:lastRow="0" w:firstColumn="1" w:lastColumn="0" w:noHBand="0" w:noVBand="1"/>
      </w:tblPr>
      <w:tblGrid>
        <w:gridCol w:w="1598"/>
        <w:gridCol w:w="2551"/>
        <w:gridCol w:w="2499"/>
        <w:gridCol w:w="2504"/>
        <w:gridCol w:w="1847"/>
      </w:tblGrid>
      <w:tr w:rsidR="0045731C" w:rsidTr="00F678E6">
        <w:trPr>
          <w:trHeight w:val="12"/>
          <w:jc w:val="center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5731C" w:rsidRDefault="0045731C" w:rsidP="009D7DF4">
            <w:pPr>
              <w:ind w:right="2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5731C" w:rsidRDefault="0045731C" w:rsidP="009D7DF4">
            <w:pPr>
              <w:ind w:right="2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День недели/ </w:t>
            </w:r>
          </w:p>
        </w:tc>
        <w:tc>
          <w:tcPr>
            <w:tcW w:w="7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деятельность взрослого и детей с учётом интеграции областей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Организация развивающей среды для самостоятельной деятельности детей.</w:t>
            </w:r>
          </w:p>
        </w:tc>
      </w:tr>
      <w:tr w:rsidR="0045731C" w:rsidTr="00F678E6">
        <w:trPr>
          <w:trHeight w:val="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1C" w:rsidRDefault="0045731C" w:rsidP="009D7D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Образовательная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деятельность в режимных моментах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1C" w:rsidRDefault="0045731C" w:rsidP="009D7D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5731C" w:rsidTr="00F678E6">
        <w:trPr>
          <w:trHeight w:val="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1C" w:rsidRDefault="0045731C" w:rsidP="009D7D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Групповая/подгрупповая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1C" w:rsidRDefault="0045731C" w:rsidP="009D7D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1C" w:rsidRDefault="0045731C" w:rsidP="009D7D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5731C" w:rsidTr="00F678E6">
        <w:trPr>
          <w:trHeight w:val="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1C" w:rsidRDefault="0045731C" w:rsidP="009D7D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Pr="005730DB" w:rsidRDefault="0045731C" w:rsidP="009D7DF4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40483">
              <w:rPr>
                <w:rFonts w:ascii="Times New Roman" w:hAnsi="Times New Roman" w:cs="Times New Roman"/>
                <w:b/>
                <w:szCs w:val="19"/>
              </w:rPr>
              <w:t xml:space="preserve">МОЯ СЕМЬЯ/ </w:t>
            </w:r>
            <w:r>
              <w:rPr>
                <w:rFonts w:ascii="Times New Roman" w:hAnsi="Times New Roman" w:cs="Times New Roman"/>
                <w:b/>
                <w:szCs w:val="19"/>
              </w:rPr>
              <w:t>МАМА – ПЕРВОЕ СЛОВО 18.11-22.11</w:t>
            </w:r>
          </w:p>
        </w:tc>
      </w:tr>
      <w:tr w:rsidR="0045731C" w:rsidTr="00F678E6">
        <w:trPr>
          <w:trHeight w:val="12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ind w:right="2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tabs>
                <w:tab w:val="left" w:pos="556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45731C" w:rsidRDefault="0045731C" w:rsidP="009D7DF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45731C" w:rsidTr="00F678E6">
        <w:trPr>
          <w:trHeight w:val="423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1C" w:rsidRDefault="0045731C" w:rsidP="009D7DF4">
            <w:pPr>
              <w:ind w:right="222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  <w:p w:rsidR="0045731C" w:rsidRDefault="0045731C" w:rsidP="009D7DF4">
            <w:pPr>
              <w:ind w:right="222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  <w:p w:rsidR="0045731C" w:rsidRDefault="0045731C" w:rsidP="0045731C">
            <w:pPr>
              <w:ind w:right="222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1C" w:rsidRDefault="0045731C" w:rsidP="009D7DF4">
            <w:pPr>
              <w:tabs>
                <w:tab w:val="left" w:pos="556"/>
              </w:tabs>
              <w:rPr>
                <w:rFonts w:ascii="Times New Roman" w:eastAsia="Calibri" w:hAnsi="Times New Roman" w:cs="Times New Roman"/>
                <w:b/>
                <w:sz w:val="14"/>
                <w:szCs w:val="21"/>
              </w:rPr>
            </w:pPr>
          </w:p>
          <w:p w:rsidR="0045731C" w:rsidRPr="00E10941" w:rsidRDefault="0045731C" w:rsidP="009D7DF4">
            <w:pPr>
              <w:pStyle w:val="11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1C" w:rsidRPr="00927965" w:rsidRDefault="0045731C" w:rsidP="009D7DF4">
            <w:pPr>
              <w:tabs>
                <w:tab w:val="left" w:pos="556"/>
              </w:tabs>
              <w:rPr>
                <w:rFonts w:ascii="Times New Roman" w:eastAsia="Calibri" w:hAnsi="Times New Roman" w:cs="Times New Roman"/>
                <w:i/>
              </w:rPr>
            </w:pPr>
          </w:p>
          <w:p w:rsidR="0045731C" w:rsidRPr="00927965" w:rsidRDefault="0045731C" w:rsidP="009D7D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1C" w:rsidRDefault="0045731C" w:rsidP="009D7DF4">
            <w:pPr>
              <w:tabs>
                <w:tab w:val="left" w:pos="160"/>
              </w:tabs>
              <w:ind w:left="18"/>
              <w:contextualSpacing/>
              <w:rPr>
                <w:rFonts w:ascii="Times New Roman" w:hAnsi="Times New Roman" w:cs="Times New Roman"/>
                <w:i/>
                <w:sz w:val="10"/>
              </w:rPr>
            </w:pPr>
          </w:p>
          <w:p w:rsidR="0045731C" w:rsidRPr="00060CA3" w:rsidRDefault="0045731C" w:rsidP="009D7DF4">
            <w:pPr>
              <w:rPr>
                <w:rFonts w:ascii="Times New Roman" w:hAnsi="Times New Roman" w:cs="Times New Roman"/>
                <w:color w:val="000000"/>
                <w:sz w:val="4"/>
                <w:szCs w:val="20"/>
                <w:shd w:val="clear" w:color="auto" w:fill="FFFFFF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1C" w:rsidRPr="005E194E" w:rsidRDefault="0045731C" w:rsidP="009D7DF4">
            <w:pPr>
              <w:pStyle w:val="c6"/>
              <w:shd w:val="clear" w:color="auto" w:fill="FFFFFF"/>
              <w:tabs>
                <w:tab w:val="left" w:pos="233"/>
              </w:tabs>
              <w:spacing w:before="0" w:beforeAutospacing="0" w:after="0" w:afterAutospacing="0"/>
              <w:rPr>
                <w:rFonts w:eastAsia="Calibri"/>
                <w:i/>
                <w:sz w:val="21"/>
                <w:szCs w:val="21"/>
              </w:rPr>
            </w:pPr>
          </w:p>
        </w:tc>
      </w:tr>
      <w:tr w:rsidR="0045731C" w:rsidTr="00F678E6">
        <w:trPr>
          <w:trHeight w:val="473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C" w:rsidRDefault="0045731C" w:rsidP="009D7DF4">
            <w:pPr>
              <w:ind w:right="222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Работа с родителями</w:t>
            </w:r>
          </w:p>
        </w:tc>
        <w:tc>
          <w:tcPr>
            <w:tcW w:w="9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1C" w:rsidRDefault="0045731C" w:rsidP="009D7DF4">
            <w:pPr>
              <w:rPr>
                <w:rFonts w:ascii="Times New Roman" w:hAnsi="Times New Roman"/>
                <w:i/>
                <w:sz w:val="10"/>
                <w:szCs w:val="24"/>
              </w:rPr>
            </w:pPr>
          </w:p>
          <w:p w:rsidR="0045731C" w:rsidRDefault="0045731C" w:rsidP="009D7DF4">
            <w:pPr>
              <w:rPr>
                <w:rFonts w:ascii="Times New Roman" w:hAnsi="Times New Roman"/>
                <w:i/>
                <w:sz w:val="10"/>
                <w:szCs w:val="24"/>
              </w:rPr>
            </w:pPr>
          </w:p>
          <w:p w:rsidR="0045731C" w:rsidRDefault="0045731C" w:rsidP="009D7DF4">
            <w:pPr>
              <w:rPr>
                <w:rFonts w:ascii="Times New Roman" w:hAnsi="Times New Roman"/>
                <w:i/>
                <w:sz w:val="10"/>
                <w:szCs w:val="24"/>
              </w:rPr>
            </w:pPr>
          </w:p>
          <w:p w:rsidR="0045731C" w:rsidRPr="00060CA3" w:rsidRDefault="0045731C" w:rsidP="009D7DF4">
            <w:pPr>
              <w:rPr>
                <w:rFonts w:ascii="Times New Roman" w:hAnsi="Times New Roman"/>
                <w:i/>
                <w:sz w:val="10"/>
                <w:szCs w:val="24"/>
              </w:rPr>
            </w:pPr>
          </w:p>
        </w:tc>
      </w:tr>
    </w:tbl>
    <w:p w:rsidR="0045731C" w:rsidRDefault="0045731C" w:rsidP="0045731C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 3. Шаблон КТП</w:t>
      </w:r>
    </w:p>
    <w:p w:rsidR="00077CF7" w:rsidRPr="00950463" w:rsidRDefault="00950463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Устный опрос (в</w:t>
      </w:r>
      <w:r w:rsidR="00077CF7" w:rsidRPr="00950463">
        <w:rPr>
          <w:rFonts w:ascii="Times New Roman" w:hAnsi="Times New Roman" w:cs="Times New Roman"/>
          <w:sz w:val="24"/>
          <w:szCs w:val="24"/>
        </w:rPr>
        <w:t>ыборочно</w:t>
      </w:r>
      <w:r w:rsidRPr="00950463">
        <w:rPr>
          <w:rFonts w:ascii="Times New Roman" w:hAnsi="Times New Roman" w:cs="Times New Roman"/>
          <w:sz w:val="24"/>
          <w:szCs w:val="24"/>
        </w:rPr>
        <w:t>)</w:t>
      </w:r>
      <w:r w:rsidR="00077CF7" w:rsidRPr="00950463">
        <w:rPr>
          <w:rFonts w:ascii="Times New Roman" w:hAnsi="Times New Roman" w:cs="Times New Roman"/>
          <w:sz w:val="24"/>
          <w:szCs w:val="24"/>
        </w:rPr>
        <w:t>. Почему ты считаешь, что это индивидуальная работа?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Почему отнесла эту деятельность к режимным моментам?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Для какой возрастной группы КТП? Почему?</w:t>
      </w:r>
    </w:p>
    <w:p w:rsidR="00077CF7" w:rsidRPr="00950463" w:rsidRDefault="00950463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Жетоны</w:t>
      </w:r>
      <w:r w:rsidR="00077CF7" w:rsidRPr="00950463">
        <w:rPr>
          <w:rFonts w:ascii="Times New Roman" w:hAnsi="Times New Roman" w:cs="Times New Roman"/>
          <w:sz w:val="24"/>
          <w:szCs w:val="24"/>
        </w:rPr>
        <w:t xml:space="preserve"> выборочно.</w:t>
      </w:r>
    </w:p>
    <w:p w:rsid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Задание 5. </w:t>
      </w:r>
      <w:r w:rsidR="00950463">
        <w:rPr>
          <w:rFonts w:ascii="Times New Roman" w:hAnsi="Times New Roman" w:cs="Times New Roman"/>
          <w:sz w:val="24"/>
          <w:szCs w:val="24"/>
        </w:rPr>
        <w:t>Ребус</w:t>
      </w:r>
    </w:p>
    <w:p w:rsidR="00E64412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 xml:space="preserve">Все любят разгадывать 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>ребусы</w:t>
      </w:r>
      <w:proofErr w:type="gramEnd"/>
      <w:r w:rsidRPr="00950463">
        <w:rPr>
          <w:rFonts w:ascii="Times New Roman" w:hAnsi="Times New Roman" w:cs="Times New Roman"/>
          <w:sz w:val="24"/>
          <w:szCs w:val="24"/>
        </w:rPr>
        <w:t xml:space="preserve"> и я тоже, сегодня я загадала для вас словосочетание, оно состоит из двух слов. Работаете все вместе. Ученый план. Кто скажет, что это? Документ, который устанавливает перечень занятий, их объем, последовательность и т.д.</w:t>
      </w:r>
    </w:p>
    <w:p w:rsidR="00946760" w:rsidRDefault="00F678E6" w:rsidP="00E64412">
      <w:pPr>
        <w:tabs>
          <w:tab w:val="left" w:pos="1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D257554" wp14:editId="7112DFE5">
            <wp:simplePos x="0" y="0"/>
            <wp:positionH relativeFrom="margin">
              <wp:posOffset>1374775</wp:posOffset>
            </wp:positionH>
            <wp:positionV relativeFrom="margin">
              <wp:posOffset>7034530</wp:posOffset>
            </wp:positionV>
            <wp:extent cx="4114800" cy="1807845"/>
            <wp:effectExtent l="0" t="0" r="0" b="1905"/>
            <wp:wrapSquare wrapText="bothSides"/>
            <wp:docPr id="4" name="Рисунок 4" descr="C:\Users\User\Desktop\ОТКРЫТЫЙ УРОК\учебный план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ОТКРЫТЫЙ УРОК\учебный план_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731C" w:rsidRDefault="0045731C" w:rsidP="00946760">
      <w:pPr>
        <w:tabs>
          <w:tab w:val="left" w:pos="13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5731C" w:rsidRDefault="0045731C" w:rsidP="00946760">
      <w:pPr>
        <w:tabs>
          <w:tab w:val="left" w:pos="13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5731C" w:rsidRDefault="0045731C" w:rsidP="00946760">
      <w:pPr>
        <w:tabs>
          <w:tab w:val="left" w:pos="13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5731C" w:rsidRDefault="0045731C" w:rsidP="00946760">
      <w:pPr>
        <w:tabs>
          <w:tab w:val="left" w:pos="13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5731C" w:rsidRDefault="0045731C" w:rsidP="00946760">
      <w:pPr>
        <w:tabs>
          <w:tab w:val="left" w:pos="13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46760" w:rsidRDefault="00946760" w:rsidP="00946760">
      <w:pPr>
        <w:tabs>
          <w:tab w:val="left" w:pos="1385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Рис.3 Ребус «Учебный план»</w:t>
      </w:r>
    </w:p>
    <w:p w:rsidR="00E64412" w:rsidRDefault="00E64412" w:rsidP="00E64412">
      <w:pPr>
        <w:tabs>
          <w:tab w:val="left" w:pos="1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Жетон первому студенту, разгадавшему ребус.</w:t>
      </w:r>
    </w:p>
    <w:p w:rsidR="00E64412" w:rsidRDefault="00E64412" w:rsidP="00950463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6. </w:t>
      </w:r>
      <w:r w:rsidRPr="00E6441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Составление иерархии планирования</w:t>
      </w:r>
    </w:p>
    <w:p w:rsidR="00E64412" w:rsidRDefault="00E64412" w:rsidP="00E644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Мы рассмотрели все виды планов, которые используют в практической деятельности де</w:t>
      </w:r>
      <w:r>
        <w:rPr>
          <w:rFonts w:ascii="Times New Roman" w:hAnsi="Times New Roman" w:cs="Times New Roman"/>
          <w:sz w:val="24"/>
          <w:szCs w:val="24"/>
        </w:rPr>
        <w:t>тского сада</w:t>
      </w:r>
      <w:r w:rsidRPr="00950463">
        <w:rPr>
          <w:rFonts w:ascii="Times New Roman" w:hAnsi="Times New Roman" w:cs="Times New Roman"/>
          <w:sz w:val="24"/>
          <w:szCs w:val="24"/>
        </w:rPr>
        <w:t xml:space="preserve">, а на доске не записано ни одного. Кто вспомнит </w:t>
      </w:r>
      <w:r>
        <w:rPr>
          <w:rFonts w:ascii="Times New Roman" w:hAnsi="Times New Roman" w:cs="Times New Roman"/>
          <w:sz w:val="24"/>
          <w:szCs w:val="24"/>
        </w:rPr>
        <w:t>и запишет их на доске</w:t>
      </w:r>
      <w:r w:rsidRPr="00950463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Можно помочь вспомнить виды планирования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продуктивной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деятельности в ДОО. </w:t>
      </w:r>
    </w:p>
    <w:p w:rsidR="00E64412" w:rsidRDefault="00E64412" w:rsidP="00E644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сейчас индивидуальная работа. Необходимо составить иерархию планов в детском саду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их), </w:t>
      </w:r>
      <w:r w:rsidRPr="00950463">
        <w:rPr>
          <w:rFonts w:ascii="Times New Roman" w:hAnsi="Times New Roman" w:cs="Times New Roman"/>
          <w:sz w:val="24"/>
          <w:szCs w:val="24"/>
        </w:rPr>
        <w:t xml:space="preserve">Под номером один будет самый важный и значимый план, затем план, разрабатываемый на основе первого и т.д. Работа индивидуальная. За верный ответ – БПК </w:t>
      </w:r>
      <w:proofErr w:type="spellStart"/>
      <w:r w:rsidRPr="00950463">
        <w:rPr>
          <w:rFonts w:ascii="Times New Roman" w:hAnsi="Times New Roman" w:cs="Times New Roman"/>
          <w:sz w:val="24"/>
          <w:szCs w:val="24"/>
        </w:rPr>
        <w:t>коин</w:t>
      </w:r>
      <w:proofErr w:type="spellEnd"/>
      <w:r w:rsidRPr="009504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655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Вы сегодня большие умницы, справились со всеми заданиями</w:t>
      </w:r>
      <w:r w:rsidR="002C0655">
        <w:rPr>
          <w:rFonts w:ascii="Times New Roman" w:hAnsi="Times New Roman" w:cs="Times New Roman"/>
          <w:sz w:val="24"/>
          <w:szCs w:val="24"/>
        </w:rPr>
        <w:t>, кстати, подобные формы заданий можно использовать и в работе с детьми дошкольного возраста (кроссворды, ребусы, составление плана действий по шаблону)</w:t>
      </w:r>
      <w:r w:rsidRPr="009504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7CF7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Осталось получить домашнее задание. На слайде перечень домашних заданий разного уровня сложности, где У</w:t>
      </w:r>
      <w:proofErr w:type="gramStart"/>
      <w:r w:rsidRPr="0095046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50463">
        <w:rPr>
          <w:rFonts w:ascii="Times New Roman" w:hAnsi="Times New Roman" w:cs="Times New Roman"/>
          <w:sz w:val="24"/>
          <w:szCs w:val="24"/>
        </w:rPr>
        <w:t xml:space="preserve">, наиболее легкое задание, У2 чуть более сложное, У3 – самое сложное задание, но вы умеете его выполнять, просто нужно будет потратить немного больше времени. Вы сами выбираете уровень сложности домашней работы. Поставьте в тетради условное обозначение задания, которое вы выбрали, чтобы я увидела. А потом перепишите его. </w:t>
      </w:r>
    </w:p>
    <w:p w:rsidR="0045731C" w:rsidRPr="00950463" w:rsidRDefault="0045731C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Помните, в начале урока я выдвинула гипотезу о том, что создам условия для формирования определенных общих и профессиональных компетенций, а вы в течение всего занятия будете их у себя формировать. Как вы считаете, мое предположение получило свое подтверждение? Докажите.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Я благодарю вас за сегодняшний насыщенный урок, вы все пос</w:t>
      </w:r>
      <w:r w:rsidR="0045731C">
        <w:rPr>
          <w:rFonts w:ascii="Times New Roman" w:hAnsi="Times New Roman" w:cs="Times New Roman"/>
          <w:sz w:val="24"/>
          <w:szCs w:val="24"/>
        </w:rPr>
        <w:t>тарались и набрали каждый определенное количество жетонов – монет</w:t>
      </w:r>
      <w:proofErr w:type="gramStart"/>
      <w:r w:rsidR="004573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5731C">
        <w:rPr>
          <w:rFonts w:ascii="Times New Roman" w:hAnsi="Times New Roman" w:cs="Times New Roman"/>
          <w:sz w:val="24"/>
          <w:szCs w:val="24"/>
        </w:rPr>
        <w:t xml:space="preserve"> Я хочу вручить еще по одному БПК-</w:t>
      </w:r>
      <w:proofErr w:type="spellStart"/>
      <w:r w:rsidR="0045731C">
        <w:rPr>
          <w:rFonts w:ascii="Times New Roman" w:hAnsi="Times New Roman" w:cs="Times New Roman"/>
          <w:sz w:val="24"/>
          <w:szCs w:val="24"/>
        </w:rPr>
        <w:t>коину</w:t>
      </w:r>
      <w:proofErr w:type="spellEnd"/>
      <w:r w:rsidR="0045731C">
        <w:rPr>
          <w:rFonts w:ascii="Times New Roman" w:hAnsi="Times New Roman" w:cs="Times New Roman"/>
          <w:sz w:val="24"/>
          <w:szCs w:val="24"/>
        </w:rPr>
        <w:t xml:space="preserve"> некоторым студентам за активную работу</w:t>
      </w:r>
      <w:proofErr w:type="gramStart"/>
      <w:r w:rsidR="004573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5731C">
        <w:rPr>
          <w:rFonts w:ascii="Times New Roman" w:hAnsi="Times New Roman" w:cs="Times New Roman"/>
          <w:sz w:val="24"/>
          <w:szCs w:val="24"/>
        </w:rPr>
        <w:t xml:space="preserve">  А сейчас, посчитайте свои жетоны (студенты по алфавиту называют количество жетонов, отметка озвучивается, выставляется в журнал).</w:t>
      </w:r>
    </w:p>
    <w:p w:rsidR="00077CF7" w:rsidRPr="00950463" w:rsidRDefault="002C0655" w:rsidP="00950463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 сегодня были активны, самостоятельны, компетентны, и мне хочется и от вас получить </w:t>
      </w:r>
      <w:r w:rsidR="00077CF7" w:rsidRPr="00950463">
        <w:rPr>
          <w:rFonts w:ascii="Times New Roman" w:hAnsi="Times New Roman" w:cs="Times New Roman"/>
          <w:sz w:val="24"/>
          <w:szCs w:val="24"/>
        </w:rPr>
        <w:t xml:space="preserve">обратную связь. На </w:t>
      </w:r>
      <w:r>
        <w:rPr>
          <w:rFonts w:ascii="Times New Roman" w:hAnsi="Times New Roman" w:cs="Times New Roman"/>
          <w:sz w:val="24"/>
          <w:szCs w:val="24"/>
        </w:rPr>
        <w:t xml:space="preserve">ваших </w:t>
      </w:r>
      <w:r w:rsidR="00077CF7" w:rsidRPr="00950463">
        <w:rPr>
          <w:rFonts w:ascii="Times New Roman" w:hAnsi="Times New Roman" w:cs="Times New Roman"/>
          <w:sz w:val="24"/>
          <w:szCs w:val="24"/>
        </w:rPr>
        <w:t xml:space="preserve">столах остались последние листочки, запишите на них, что 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самое важное вы сегодня узнали (усвоили, приобрели или закрепили навык для вашей профессиональной деятельности) – максимум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Обсудите в парах выберите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пунктов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двоих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Обсудите в четверках, выберите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обсудите в подгруппе 6 человек, выберите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077CF7" w:rsidRPr="009504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обсудите все вместе, выберите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 самых важных пункта для всей группы. </w:t>
      </w: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0463">
        <w:rPr>
          <w:rFonts w:ascii="Times New Roman" w:hAnsi="Times New Roman" w:cs="Times New Roman"/>
          <w:sz w:val="24"/>
          <w:szCs w:val="24"/>
        </w:rPr>
        <w:t>Благодарю. Урок окончен.</w:t>
      </w: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66B" w:rsidRDefault="00C0166B" w:rsidP="002C065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480F" w:rsidRPr="005D02C6" w:rsidRDefault="00CC480F" w:rsidP="009D7D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contextualSpacing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5D02C6">
        <w:rPr>
          <w:rFonts w:ascii="Times New Roman" w:hAnsi="Times New Roman"/>
          <w:sz w:val="24"/>
          <w:szCs w:val="24"/>
        </w:rPr>
        <w:lastRenderedPageBreak/>
        <w:t>Информационное обеспечение обучения</w:t>
      </w:r>
    </w:p>
    <w:p w:rsidR="00CC480F" w:rsidRPr="005D02C6" w:rsidRDefault="00CC480F" w:rsidP="009D7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D02C6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дополнительной литературы</w:t>
      </w:r>
    </w:p>
    <w:p w:rsidR="00CC480F" w:rsidRPr="005D02C6" w:rsidRDefault="00CC480F" w:rsidP="009D7DF4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2C6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CC480F" w:rsidRPr="005D556C" w:rsidRDefault="00CC480F" w:rsidP="009D7DF4">
      <w:pPr>
        <w:numPr>
          <w:ilvl w:val="0"/>
          <w:numId w:val="13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5D556C">
        <w:rPr>
          <w:rFonts w:ascii="Times New Roman" w:hAnsi="Times New Roman"/>
          <w:bCs/>
          <w:sz w:val="24"/>
          <w:szCs w:val="24"/>
        </w:rPr>
        <w:t>Козлова, С.А. Дошкольная педагогика</w:t>
      </w:r>
      <w:r w:rsidRPr="005D556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D556C">
        <w:rPr>
          <w:rFonts w:ascii="Times New Roman" w:hAnsi="Times New Roman"/>
          <w:sz w:val="24"/>
          <w:szCs w:val="24"/>
        </w:rPr>
        <w:t>учеб</w:t>
      </w:r>
      <w:proofErr w:type="gramStart"/>
      <w:r w:rsidRPr="005D556C">
        <w:rPr>
          <w:rFonts w:ascii="Times New Roman" w:hAnsi="Times New Roman"/>
          <w:sz w:val="24"/>
          <w:szCs w:val="24"/>
        </w:rPr>
        <w:t>.п</w:t>
      </w:r>
      <w:proofErr w:type="gramEnd"/>
      <w:r w:rsidRPr="005D556C">
        <w:rPr>
          <w:rFonts w:ascii="Times New Roman" w:hAnsi="Times New Roman"/>
          <w:sz w:val="24"/>
          <w:szCs w:val="24"/>
        </w:rPr>
        <w:t>особие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 для студ. учреждений сред. проф. образования / С.А. Козлова, Т.А. Куликова.- 16 изд., стер. Москва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Акад</w:t>
      </w:r>
      <w:r w:rsidRPr="005D556C">
        <w:rPr>
          <w:rFonts w:ascii="Times New Roman" w:hAnsi="Times New Roman"/>
          <w:sz w:val="24"/>
          <w:szCs w:val="24"/>
        </w:rPr>
        <w:t>е</w:t>
      </w:r>
      <w:r w:rsidRPr="005D556C">
        <w:rPr>
          <w:rFonts w:ascii="Times New Roman" w:hAnsi="Times New Roman"/>
          <w:sz w:val="24"/>
          <w:szCs w:val="24"/>
        </w:rPr>
        <w:t xml:space="preserve">мия, 2019.- 432 с.- </w:t>
      </w:r>
      <w:r w:rsidRPr="005D556C">
        <w:rPr>
          <w:rFonts w:ascii="Times New Roman" w:hAnsi="Times New Roman"/>
          <w:sz w:val="24"/>
          <w:szCs w:val="24"/>
          <w:lang w:val="en-US"/>
        </w:rPr>
        <w:t>ISBN</w:t>
      </w:r>
      <w:r w:rsidRPr="005D556C">
        <w:rPr>
          <w:rFonts w:ascii="Times New Roman" w:hAnsi="Times New Roman"/>
          <w:sz w:val="24"/>
          <w:szCs w:val="24"/>
        </w:rPr>
        <w:t xml:space="preserve"> 978-5-4468-7469-9.- Текст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непосредственный.</w:t>
      </w:r>
    </w:p>
    <w:p w:rsidR="00CC480F" w:rsidRPr="005D556C" w:rsidRDefault="00CC480F" w:rsidP="009D7DF4">
      <w:pPr>
        <w:numPr>
          <w:ilvl w:val="0"/>
          <w:numId w:val="13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5D556C">
        <w:rPr>
          <w:rFonts w:ascii="Times New Roman" w:hAnsi="Times New Roman"/>
          <w:sz w:val="24"/>
          <w:szCs w:val="24"/>
        </w:rPr>
        <w:t>От рождения до школы. Инновационная программа дошкольного образования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од ред. Н.Е. </w:t>
      </w:r>
      <w:proofErr w:type="spellStart"/>
      <w:r w:rsidRPr="005D556C">
        <w:rPr>
          <w:rFonts w:ascii="Times New Roman" w:hAnsi="Times New Roman"/>
          <w:sz w:val="24"/>
          <w:szCs w:val="24"/>
        </w:rPr>
        <w:t>Вераксы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, Т.С. Комаровой, Э.М. Дорофеевой.- 5-е изд., </w:t>
      </w:r>
      <w:proofErr w:type="spellStart"/>
      <w:r w:rsidRPr="005D556C">
        <w:rPr>
          <w:rFonts w:ascii="Times New Roman" w:hAnsi="Times New Roman"/>
          <w:sz w:val="24"/>
          <w:szCs w:val="24"/>
        </w:rPr>
        <w:t>испр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. и доп.- Москва: Мозаика-Синтез, 2019.- 336 с. </w:t>
      </w:r>
      <w:r w:rsidRPr="005D556C">
        <w:rPr>
          <w:rFonts w:ascii="Times New Roman" w:hAnsi="Times New Roman"/>
          <w:sz w:val="24"/>
          <w:szCs w:val="24"/>
          <w:lang w:val="en-US"/>
        </w:rPr>
        <w:t>ISBN</w:t>
      </w:r>
      <w:r w:rsidRPr="005D556C">
        <w:rPr>
          <w:rFonts w:ascii="Times New Roman" w:hAnsi="Times New Roman"/>
          <w:sz w:val="24"/>
          <w:szCs w:val="24"/>
        </w:rPr>
        <w:t xml:space="preserve"> 978-5-4315-1576-7.- Текст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непосре</w:t>
      </w:r>
      <w:r w:rsidRPr="005D556C">
        <w:rPr>
          <w:rFonts w:ascii="Times New Roman" w:hAnsi="Times New Roman"/>
          <w:sz w:val="24"/>
          <w:szCs w:val="24"/>
        </w:rPr>
        <w:t>д</w:t>
      </w:r>
      <w:r w:rsidRPr="005D556C">
        <w:rPr>
          <w:rFonts w:ascii="Times New Roman" w:hAnsi="Times New Roman"/>
          <w:sz w:val="24"/>
          <w:szCs w:val="24"/>
        </w:rPr>
        <w:t>ственный.</w:t>
      </w:r>
    </w:p>
    <w:p w:rsidR="00CC480F" w:rsidRPr="005D556C" w:rsidRDefault="00CC480F" w:rsidP="009D7DF4">
      <w:pPr>
        <w:numPr>
          <w:ilvl w:val="0"/>
          <w:numId w:val="13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5D556C">
        <w:rPr>
          <w:rFonts w:ascii="Times New Roman" w:hAnsi="Times New Roman"/>
          <w:sz w:val="24"/>
          <w:szCs w:val="24"/>
        </w:rPr>
        <w:t>Погодина, С.В. Теоретические и мет</w:t>
      </w:r>
      <w:r w:rsidRPr="005D556C">
        <w:rPr>
          <w:rFonts w:ascii="Times New Roman" w:hAnsi="Times New Roman"/>
          <w:sz w:val="24"/>
          <w:szCs w:val="24"/>
        </w:rPr>
        <w:t>о</w:t>
      </w:r>
      <w:r w:rsidRPr="005D556C">
        <w:rPr>
          <w:rFonts w:ascii="Times New Roman" w:hAnsi="Times New Roman"/>
          <w:sz w:val="24"/>
          <w:szCs w:val="24"/>
        </w:rPr>
        <w:t>дические основы организации продуктивных видов деятельности детей дошкольного возраста : учебник для студ. учреждений сред</w:t>
      </w:r>
      <w:proofErr w:type="gramStart"/>
      <w:r w:rsidRPr="005D556C">
        <w:rPr>
          <w:rFonts w:ascii="Times New Roman" w:hAnsi="Times New Roman"/>
          <w:sz w:val="24"/>
          <w:szCs w:val="24"/>
        </w:rPr>
        <w:t>.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6C">
        <w:rPr>
          <w:rFonts w:ascii="Times New Roman" w:hAnsi="Times New Roman"/>
          <w:sz w:val="24"/>
          <w:szCs w:val="24"/>
        </w:rPr>
        <w:t>п</w:t>
      </w:r>
      <w:proofErr w:type="gramEnd"/>
      <w:r w:rsidRPr="005D556C">
        <w:rPr>
          <w:rFonts w:ascii="Times New Roman" w:hAnsi="Times New Roman"/>
          <w:sz w:val="24"/>
          <w:szCs w:val="24"/>
        </w:rPr>
        <w:t>роф. образования / С.В. Пог</w:t>
      </w:r>
      <w:r w:rsidRPr="005D556C">
        <w:rPr>
          <w:rFonts w:ascii="Times New Roman" w:hAnsi="Times New Roman"/>
          <w:sz w:val="24"/>
          <w:szCs w:val="24"/>
        </w:rPr>
        <w:t>о</w:t>
      </w:r>
      <w:r w:rsidRPr="005D556C">
        <w:rPr>
          <w:rFonts w:ascii="Times New Roman" w:hAnsi="Times New Roman"/>
          <w:sz w:val="24"/>
          <w:szCs w:val="24"/>
        </w:rPr>
        <w:t>дина.- 3-е изд., стер.- Москва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Академия, 2017.- 272 с.- ISBN 978-5-4468-5083.- Текст: непосредственный.\</w:t>
      </w:r>
    </w:p>
    <w:p w:rsidR="00CC480F" w:rsidRPr="005D556C" w:rsidRDefault="00CC480F" w:rsidP="009D7DF4">
      <w:pPr>
        <w:numPr>
          <w:ilvl w:val="0"/>
          <w:numId w:val="13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5D556C">
        <w:rPr>
          <w:rFonts w:ascii="Times New Roman" w:hAnsi="Times New Roman"/>
          <w:sz w:val="24"/>
          <w:szCs w:val="24"/>
        </w:rPr>
        <w:t>Погодина, С.В. Практикум по художественной обработке материалов и изобраз</w:t>
      </w:r>
      <w:r w:rsidRPr="005D556C">
        <w:rPr>
          <w:rFonts w:ascii="Times New Roman" w:hAnsi="Times New Roman"/>
          <w:sz w:val="24"/>
          <w:szCs w:val="24"/>
        </w:rPr>
        <w:t>и</w:t>
      </w:r>
      <w:r w:rsidRPr="005D556C">
        <w:rPr>
          <w:rFonts w:ascii="Times New Roman" w:hAnsi="Times New Roman"/>
          <w:sz w:val="24"/>
          <w:szCs w:val="24"/>
        </w:rPr>
        <w:t>тельному искусству : учеб</w:t>
      </w:r>
      <w:proofErr w:type="gramStart"/>
      <w:r w:rsidRPr="005D556C">
        <w:rPr>
          <w:rFonts w:ascii="Times New Roman" w:hAnsi="Times New Roman"/>
          <w:sz w:val="24"/>
          <w:szCs w:val="24"/>
        </w:rPr>
        <w:t>.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6C">
        <w:rPr>
          <w:rFonts w:ascii="Times New Roman" w:hAnsi="Times New Roman"/>
          <w:sz w:val="24"/>
          <w:szCs w:val="24"/>
        </w:rPr>
        <w:t>п</w:t>
      </w:r>
      <w:proofErr w:type="gramEnd"/>
      <w:r w:rsidRPr="005D556C">
        <w:rPr>
          <w:rFonts w:ascii="Times New Roman" w:hAnsi="Times New Roman"/>
          <w:sz w:val="24"/>
          <w:szCs w:val="24"/>
        </w:rPr>
        <w:t>особие / С.В. Погодина.- 2-е изд., стер.- Москва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Ак</w:t>
      </w:r>
      <w:r w:rsidRPr="005D556C">
        <w:rPr>
          <w:rFonts w:ascii="Times New Roman" w:hAnsi="Times New Roman"/>
          <w:sz w:val="24"/>
          <w:szCs w:val="24"/>
        </w:rPr>
        <w:t>а</w:t>
      </w:r>
      <w:r w:rsidRPr="005D556C">
        <w:rPr>
          <w:rFonts w:ascii="Times New Roman" w:hAnsi="Times New Roman"/>
          <w:sz w:val="24"/>
          <w:szCs w:val="24"/>
        </w:rPr>
        <w:t xml:space="preserve">демия, 2017.- 208 с.- </w:t>
      </w:r>
      <w:r w:rsidRPr="005D556C">
        <w:rPr>
          <w:rFonts w:ascii="Times New Roman" w:hAnsi="Times New Roman"/>
          <w:sz w:val="24"/>
          <w:szCs w:val="24"/>
          <w:lang w:val="en-US"/>
        </w:rPr>
        <w:t>ISBN</w:t>
      </w:r>
      <w:r w:rsidRPr="005D556C">
        <w:rPr>
          <w:rFonts w:ascii="Times New Roman" w:hAnsi="Times New Roman"/>
          <w:sz w:val="24"/>
          <w:szCs w:val="24"/>
        </w:rPr>
        <w:t xml:space="preserve"> 978-5-4468-4289-6.- Текст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непосредственный.</w:t>
      </w:r>
    </w:p>
    <w:p w:rsidR="00CC480F" w:rsidRPr="005D556C" w:rsidRDefault="00CC480F" w:rsidP="009D7DF4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D556C">
        <w:rPr>
          <w:rFonts w:ascii="Times New Roman" w:hAnsi="Times New Roman"/>
          <w:sz w:val="24"/>
          <w:szCs w:val="24"/>
        </w:rPr>
        <w:t xml:space="preserve">Педагогика: учебник для </w:t>
      </w:r>
      <w:proofErr w:type="spellStart"/>
      <w:r w:rsidRPr="005D556C">
        <w:rPr>
          <w:rFonts w:ascii="Times New Roman" w:hAnsi="Times New Roman"/>
          <w:sz w:val="24"/>
          <w:szCs w:val="24"/>
        </w:rPr>
        <w:t>студ</w:t>
      </w:r>
      <w:proofErr w:type="gramStart"/>
      <w:r w:rsidRPr="005D556C">
        <w:rPr>
          <w:rFonts w:ascii="Times New Roman" w:hAnsi="Times New Roman"/>
          <w:sz w:val="24"/>
          <w:szCs w:val="24"/>
        </w:rPr>
        <w:t>.у</w:t>
      </w:r>
      <w:proofErr w:type="gramEnd"/>
      <w:r w:rsidRPr="005D556C">
        <w:rPr>
          <w:rFonts w:ascii="Times New Roman" w:hAnsi="Times New Roman"/>
          <w:sz w:val="24"/>
          <w:szCs w:val="24"/>
        </w:rPr>
        <w:t>чреждений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56C">
        <w:rPr>
          <w:rFonts w:ascii="Times New Roman" w:hAnsi="Times New Roman"/>
          <w:sz w:val="24"/>
          <w:szCs w:val="24"/>
        </w:rPr>
        <w:t>сред.проф.образования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 /И.З. </w:t>
      </w:r>
      <w:proofErr w:type="spellStart"/>
      <w:r w:rsidRPr="005D556C">
        <w:rPr>
          <w:rFonts w:ascii="Times New Roman" w:hAnsi="Times New Roman"/>
          <w:sz w:val="24"/>
          <w:szCs w:val="24"/>
        </w:rPr>
        <w:t>Сков</w:t>
      </w:r>
      <w:r w:rsidRPr="005D556C">
        <w:rPr>
          <w:rFonts w:ascii="Times New Roman" w:hAnsi="Times New Roman"/>
          <w:sz w:val="24"/>
          <w:szCs w:val="24"/>
        </w:rPr>
        <w:t>о</w:t>
      </w:r>
      <w:r w:rsidRPr="005D556C">
        <w:rPr>
          <w:rFonts w:ascii="Times New Roman" w:hAnsi="Times New Roman"/>
          <w:sz w:val="24"/>
          <w:szCs w:val="24"/>
        </w:rPr>
        <w:t>родкина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, С.А. Герасимов.-1-е изд.-Москва: Академия, 2018. – 640 с. </w:t>
      </w:r>
      <w:r w:rsidRPr="005D556C">
        <w:rPr>
          <w:rFonts w:ascii="Times New Roman" w:hAnsi="Times New Roman"/>
          <w:sz w:val="24"/>
          <w:szCs w:val="24"/>
          <w:lang w:val="en-US"/>
        </w:rPr>
        <w:t>ISBN</w:t>
      </w:r>
      <w:r w:rsidRPr="005D556C">
        <w:rPr>
          <w:rFonts w:ascii="Times New Roman" w:hAnsi="Times New Roman"/>
          <w:sz w:val="24"/>
          <w:szCs w:val="24"/>
        </w:rPr>
        <w:t xml:space="preserve"> 978-5-4468-1494-7.-Тест: непосредственный.</w:t>
      </w:r>
    </w:p>
    <w:p w:rsidR="00CC480F" w:rsidRPr="005D02C6" w:rsidRDefault="00CC480F" w:rsidP="009D7DF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C480F" w:rsidRPr="005D02C6" w:rsidRDefault="00CC480F" w:rsidP="009D7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2C6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CC480F" w:rsidRPr="005D02C6" w:rsidRDefault="00CC480F" w:rsidP="009D7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C480F" w:rsidRPr="005D556C" w:rsidRDefault="00CC480F" w:rsidP="009D7DF4">
      <w:pPr>
        <w:pStyle w:val="a3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>Коморова</w:t>
      </w:r>
      <w:proofErr w:type="spellEnd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 xml:space="preserve"> Л.Г. Организация занятий по конструированию с помощью конструктора LEGO: учебное пособие для </w:t>
      </w:r>
      <w:proofErr w:type="spellStart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>студ</w:t>
      </w:r>
      <w:proofErr w:type="gramStart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>.у</w:t>
      </w:r>
      <w:proofErr w:type="gramEnd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>чреждений</w:t>
      </w:r>
      <w:proofErr w:type="spellEnd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>сред.проф.образования</w:t>
      </w:r>
      <w:proofErr w:type="spellEnd"/>
      <w:r w:rsidRPr="005D556C">
        <w:rPr>
          <w:rFonts w:ascii="Times New Roman" w:hAnsi="Times New Roman"/>
          <w:sz w:val="24"/>
          <w:szCs w:val="24"/>
          <w:shd w:val="clear" w:color="auto" w:fill="FFFFFF"/>
        </w:rPr>
        <w:t>/Л.Г. Комор</w:t>
      </w:r>
      <w:r w:rsidRPr="005D556C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5D556C">
        <w:rPr>
          <w:rFonts w:ascii="Times New Roman" w:hAnsi="Times New Roman"/>
          <w:sz w:val="24"/>
          <w:szCs w:val="24"/>
          <w:shd w:val="clear" w:color="auto" w:fill="FFFFFF"/>
        </w:rPr>
        <w:t>ва.-3-е изд., стер.-Москва: академия, 2001.-320 с. – ISBN 5-8252-0019-3. -Текст: непосредственный.</w:t>
      </w:r>
    </w:p>
    <w:p w:rsidR="00CC480F" w:rsidRPr="005D556C" w:rsidRDefault="00CC480F" w:rsidP="009D7DF4">
      <w:pPr>
        <w:widowControl w:val="0"/>
        <w:numPr>
          <w:ilvl w:val="0"/>
          <w:numId w:val="1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56C">
        <w:rPr>
          <w:rFonts w:ascii="Times New Roman" w:hAnsi="Times New Roman"/>
          <w:sz w:val="24"/>
          <w:szCs w:val="24"/>
        </w:rPr>
        <w:t>Сыртланова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, Н.Ш. Дошкольная педагогика: учебное пособие / Н.Ш. </w:t>
      </w:r>
      <w:proofErr w:type="spellStart"/>
      <w:r w:rsidRPr="005D556C">
        <w:rPr>
          <w:rFonts w:ascii="Times New Roman" w:hAnsi="Times New Roman"/>
          <w:sz w:val="24"/>
          <w:szCs w:val="24"/>
        </w:rPr>
        <w:t>Сыртланова</w:t>
      </w:r>
      <w:proofErr w:type="spellEnd"/>
      <w:r w:rsidRPr="005D556C">
        <w:rPr>
          <w:rFonts w:ascii="Times New Roman" w:hAnsi="Times New Roman"/>
          <w:sz w:val="24"/>
          <w:szCs w:val="24"/>
        </w:rPr>
        <w:t xml:space="preserve">. — Уфа: БГПУ имени М. </w:t>
      </w:r>
      <w:proofErr w:type="spellStart"/>
      <w:r w:rsidRPr="005D556C">
        <w:rPr>
          <w:rFonts w:ascii="Times New Roman" w:hAnsi="Times New Roman"/>
          <w:sz w:val="24"/>
          <w:szCs w:val="24"/>
        </w:rPr>
        <w:t>Акмуллы</w:t>
      </w:r>
      <w:proofErr w:type="spellEnd"/>
      <w:r w:rsidRPr="005D556C">
        <w:rPr>
          <w:rFonts w:ascii="Times New Roman" w:hAnsi="Times New Roman"/>
          <w:sz w:val="24"/>
          <w:szCs w:val="24"/>
        </w:rPr>
        <w:t>, 2017. — 75 с. — Текст: электронный // Лань</w:t>
      </w:r>
      <w:proofErr w:type="gramStart"/>
      <w:r w:rsidRPr="005D556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556C">
        <w:rPr>
          <w:rFonts w:ascii="Times New Roman" w:hAnsi="Times New Roman"/>
          <w:sz w:val="24"/>
          <w:szCs w:val="24"/>
        </w:rPr>
        <w:t xml:space="preserve"> электронно-библиотечная система. — URL: https://e.lanbook.com/book/93059 (дата обращения: 24.01.2020). — Режим доступа: для </w:t>
      </w:r>
      <w:proofErr w:type="spellStart"/>
      <w:r w:rsidRPr="005D556C">
        <w:rPr>
          <w:rFonts w:ascii="Times New Roman" w:hAnsi="Times New Roman"/>
          <w:sz w:val="24"/>
          <w:szCs w:val="24"/>
        </w:rPr>
        <w:t>авториз</w:t>
      </w:r>
      <w:proofErr w:type="spellEnd"/>
      <w:r w:rsidRPr="005D556C">
        <w:rPr>
          <w:rFonts w:ascii="Times New Roman" w:hAnsi="Times New Roman"/>
          <w:sz w:val="24"/>
          <w:szCs w:val="24"/>
        </w:rPr>
        <w:t>. пользователей.</w:t>
      </w:r>
    </w:p>
    <w:p w:rsidR="00CC480F" w:rsidRPr="005D02C6" w:rsidRDefault="00CC480F" w:rsidP="009D7DF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C480F" w:rsidRPr="005D02C6" w:rsidRDefault="00CC480F" w:rsidP="009D7DF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2C6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:rsidR="00CC480F" w:rsidRPr="005D02C6" w:rsidRDefault="00CC480F" w:rsidP="009D7DF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02C6">
        <w:rPr>
          <w:rFonts w:ascii="Times New Roman" w:hAnsi="Times New Roman"/>
          <w:sz w:val="24"/>
          <w:szCs w:val="24"/>
        </w:rPr>
        <w:t>1. Вестник образования: Сборник приказов и официальных документов сферы образования.- М</w:t>
      </w:r>
      <w:r w:rsidRPr="005D02C6">
        <w:rPr>
          <w:rFonts w:ascii="Times New Roman" w:hAnsi="Times New Roman"/>
          <w:sz w:val="24"/>
          <w:szCs w:val="24"/>
        </w:rPr>
        <w:t>о</w:t>
      </w:r>
      <w:r w:rsidRPr="005D02C6">
        <w:rPr>
          <w:rFonts w:ascii="Times New Roman" w:hAnsi="Times New Roman"/>
          <w:sz w:val="24"/>
          <w:szCs w:val="24"/>
        </w:rPr>
        <w:t xml:space="preserve">сква: Про-Пресс.- Выходит 2 раза в месяц. </w:t>
      </w:r>
    </w:p>
    <w:p w:rsidR="00CC480F" w:rsidRPr="005D02C6" w:rsidRDefault="00CC480F" w:rsidP="009D7DF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02C6">
        <w:rPr>
          <w:rFonts w:ascii="Times New Roman" w:hAnsi="Times New Roman"/>
          <w:sz w:val="24"/>
          <w:szCs w:val="24"/>
        </w:rPr>
        <w:t>2. Дошкольное воспитание: ежемесячный научно-методический журнал.- Москва</w:t>
      </w:r>
      <w:proofErr w:type="gramStart"/>
      <w:r w:rsidRPr="005D02C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02C6">
        <w:rPr>
          <w:rFonts w:ascii="Times New Roman" w:hAnsi="Times New Roman"/>
          <w:sz w:val="24"/>
          <w:szCs w:val="24"/>
        </w:rPr>
        <w:t xml:space="preserve"> Восп</w:t>
      </w:r>
      <w:r w:rsidRPr="005D02C6">
        <w:rPr>
          <w:rFonts w:ascii="Times New Roman" w:hAnsi="Times New Roman"/>
          <w:sz w:val="24"/>
          <w:szCs w:val="24"/>
        </w:rPr>
        <w:t>и</w:t>
      </w:r>
      <w:r w:rsidRPr="005D02C6">
        <w:rPr>
          <w:rFonts w:ascii="Times New Roman" w:hAnsi="Times New Roman"/>
          <w:sz w:val="24"/>
          <w:szCs w:val="24"/>
        </w:rPr>
        <w:t xml:space="preserve">тание дошкольника.- </w:t>
      </w:r>
      <w:r w:rsidRPr="005D02C6">
        <w:rPr>
          <w:rFonts w:ascii="Times New Roman" w:hAnsi="Times New Roman"/>
          <w:sz w:val="24"/>
          <w:szCs w:val="24"/>
          <w:lang w:val="en-US"/>
        </w:rPr>
        <w:t>ISSN</w:t>
      </w:r>
      <w:r w:rsidRPr="005D02C6">
        <w:rPr>
          <w:rFonts w:ascii="Times New Roman" w:hAnsi="Times New Roman"/>
          <w:sz w:val="24"/>
          <w:szCs w:val="24"/>
        </w:rPr>
        <w:t xml:space="preserve"> 0012-561Х - Выходит 1 раз в месяц</w:t>
      </w:r>
    </w:p>
    <w:p w:rsidR="00CC480F" w:rsidRPr="005D02C6" w:rsidRDefault="00CC480F" w:rsidP="009D7DF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02C6">
        <w:rPr>
          <w:rFonts w:ascii="Times New Roman" w:hAnsi="Times New Roman"/>
          <w:sz w:val="24"/>
          <w:szCs w:val="24"/>
        </w:rPr>
        <w:lastRenderedPageBreak/>
        <w:t>3. Инновационные проекты и программы в образовании</w:t>
      </w:r>
      <w:proofErr w:type="gramStart"/>
      <w:r w:rsidRPr="005D02C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02C6">
        <w:rPr>
          <w:rFonts w:ascii="Times New Roman" w:hAnsi="Times New Roman"/>
          <w:sz w:val="24"/>
          <w:szCs w:val="24"/>
        </w:rPr>
        <w:t xml:space="preserve"> журнал для педагогов и руков</w:t>
      </w:r>
      <w:r w:rsidRPr="005D02C6">
        <w:rPr>
          <w:rFonts w:ascii="Times New Roman" w:hAnsi="Times New Roman"/>
          <w:sz w:val="24"/>
          <w:szCs w:val="24"/>
        </w:rPr>
        <w:t>о</w:t>
      </w:r>
      <w:r w:rsidRPr="005D02C6">
        <w:rPr>
          <w:rFonts w:ascii="Times New Roman" w:hAnsi="Times New Roman"/>
          <w:sz w:val="24"/>
          <w:szCs w:val="24"/>
        </w:rPr>
        <w:t>дителей инновационных образовательных учреждений.- Москва</w:t>
      </w:r>
      <w:proofErr w:type="gramStart"/>
      <w:r w:rsidRPr="005D02C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02C6">
        <w:rPr>
          <w:rFonts w:ascii="Times New Roman" w:hAnsi="Times New Roman"/>
          <w:sz w:val="24"/>
          <w:szCs w:val="24"/>
        </w:rPr>
        <w:t xml:space="preserve"> Академия социального управления.- </w:t>
      </w:r>
      <w:r w:rsidRPr="005D02C6">
        <w:rPr>
          <w:rFonts w:ascii="Times New Roman" w:hAnsi="Times New Roman"/>
          <w:sz w:val="24"/>
          <w:szCs w:val="24"/>
          <w:lang w:val="en-US"/>
        </w:rPr>
        <w:t>ISSN</w:t>
      </w:r>
      <w:r w:rsidRPr="005D02C6">
        <w:rPr>
          <w:rFonts w:ascii="Times New Roman" w:hAnsi="Times New Roman"/>
          <w:sz w:val="24"/>
          <w:szCs w:val="24"/>
        </w:rPr>
        <w:t xml:space="preserve"> 2306-8310</w:t>
      </w:r>
      <w:proofErr w:type="gramStart"/>
      <w:r w:rsidRPr="005D02C6">
        <w:rPr>
          <w:rFonts w:ascii="Times New Roman" w:hAnsi="Times New Roman"/>
          <w:sz w:val="24"/>
          <w:szCs w:val="24"/>
        </w:rPr>
        <w:t>.-</w:t>
      </w:r>
      <w:proofErr w:type="gramEnd"/>
      <w:r w:rsidRPr="005D02C6">
        <w:rPr>
          <w:rFonts w:ascii="Times New Roman" w:hAnsi="Times New Roman"/>
          <w:sz w:val="24"/>
          <w:szCs w:val="24"/>
        </w:rPr>
        <w:t xml:space="preserve"> Выходит 6 номеров в год.</w:t>
      </w:r>
    </w:p>
    <w:p w:rsidR="00CC480F" w:rsidRPr="005D02C6" w:rsidRDefault="00CC480F" w:rsidP="009D7DF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02C6">
        <w:rPr>
          <w:rFonts w:ascii="Times New Roman" w:hAnsi="Times New Roman"/>
          <w:sz w:val="24"/>
          <w:szCs w:val="24"/>
        </w:rPr>
        <w:t>4. Методист</w:t>
      </w:r>
      <w:proofErr w:type="gramStart"/>
      <w:r w:rsidRPr="005D02C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02C6">
        <w:rPr>
          <w:rFonts w:ascii="Times New Roman" w:hAnsi="Times New Roman"/>
          <w:sz w:val="24"/>
          <w:szCs w:val="24"/>
        </w:rPr>
        <w:t xml:space="preserve"> федеральный научно-методический журнал.- Москва</w:t>
      </w:r>
      <w:proofErr w:type="gramStart"/>
      <w:r w:rsidRPr="005D02C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02C6">
        <w:rPr>
          <w:rFonts w:ascii="Times New Roman" w:hAnsi="Times New Roman"/>
          <w:sz w:val="24"/>
          <w:szCs w:val="24"/>
        </w:rPr>
        <w:t xml:space="preserve"> Методист.- Выходит 10 ном</w:t>
      </w:r>
      <w:r w:rsidRPr="005D02C6">
        <w:rPr>
          <w:rFonts w:ascii="Times New Roman" w:hAnsi="Times New Roman"/>
          <w:sz w:val="24"/>
          <w:szCs w:val="24"/>
        </w:rPr>
        <w:t>е</w:t>
      </w:r>
      <w:r w:rsidRPr="005D02C6">
        <w:rPr>
          <w:rFonts w:ascii="Times New Roman" w:hAnsi="Times New Roman"/>
          <w:sz w:val="24"/>
          <w:szCs w:val="24"/>
        </w:rPr>
        <w:t>ров в год.</w:t>
      </w:r>
    </w:p>
    <w:p w:rsidR="00CC480F" w:rsidRDefault="00CC480F" w:rsidP="009D7DF4">
      <w:pPr>
        <w:spacing w:after="0" w:line="360" w:lineRule="auto"/>
        <w:contextualSpacing/>
        <w:jc w:val="both"/>
        <w:rPr>
          <w:rStyle w:val="aa"/>
          <w:rFonts w:ascii="Times New Roman" w:hAnsi="Times New Roman"/>
          <w:b w:val="0"/>
          <w:color w:val="auto"/>
          <w:sz w:val="24"/>
          <w:szCs w:val="24"/>
          <w:bdr w:val="none" w:sz="0" w:space="0" w:color="auto" w:frame="1"/>
        </w:rPr>
      </w:pPr>
      <w:r w:rsidRPr="009D7DF4">
        <w:rPr>
          <w:rFonts w:ascii="Times New Roman" w:hAnsi="Times New Roman"/>
          <w:sz w:val="24"/>
          <w:szCs w:val="24"/>
        </w:rPr>
        <w:t>5. Народное образование</w:t>
      </w:r>
      <w:proofErr w:type="gramStart"/>
      <w:r w:rsidRPr="009D7DF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D7DF4">
        <w:rPr>
          <w:rFonts w:ascii="Times New Roman" w:hAnsi="Times New Roman"/>
          <w:sz w:val="24"/>
          <w:szCs w:val="24"/>
        </w:rPr>
        <w:t xml:space="preserve"> научно-методический журнал.- Москва</w:t>
      </w:r>
      <w:proofErr w:type="gramStart"/>
      <w:r w:rsidRPr="009D7DF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D7DF4">
        <w:rPr>
          <w:rFonts w:ascii="Times New Roman" w:hAnsi="Times New Roman"/>
          <w:sz w:val="24"/>
          <w:szCs w:val="24"/>
        </w:rPr>
        <w:t xml:space="preserve"> Народное образов</w:t>
      </w:r>
      <w:r w:rsidRPr="009D7DF4">
        <w:rPr>
          <w:rFonts w:ascii="Times New Roman" w:hAnsi="Times New Roman"/>
          <w:sz w:val="24"/>
          <w:szCs w:val="24"/>
        </w:rPr>
        <w:t>а</w:t>
      </w:r>
      <w:r w:rsidRPr="009D7DF4">
        <w:rPr>
          <w:rFonts w:ascii="Times New Roman" w:hAnsi="Times New Roman"/>
          <w:sz w:val="24"/>
          <w:szCs w:val="24"/>
        </w:rPr>
        <w:t xml:space="preserve">ние.- </w:t>
      </w:r>
      <w:proofErr w:type="gramStart"/>
      <w:r w:rsidRPr="009D7DF4">
        <w:rPr>
          <w:rFonts w:ascii="Times New Roman" w:hAnsi="Times New Roman"/>
          <w:sz w:val="24"/>
          <w:szCs w:val="24"/>
          <w:lang w:val="en-US"/>
        </w:rPr>
        <w:t>ISSN</w:t>
      </w:r>
      <w:r w:rsidRPr="009D7DF4">
        <w:rPr>
          <w:rFonts w:ascii="Times New Roman" w:hAnsi="Times New Roman"/>
          <w:sz w:val="24"/>
          <w:szCs w:val="24"/>
        </w:rPr>
        <w:t xml:space="preserve"> </w:t>
      </w:r>
      <w:r w:rsidRPr="009D7DF4">
        <w:rPr>
          <w:rStyle w:val="aa"/>
          <w:rFonts w:ascii="Times New Roman" w:hAnsi="Times New Roman"/>
          <w:color w:val="auto"/>
          <w:sz w:val="24"/>
          <w:szCs w:val="24"/>
          <w:bdr w:val="none" w:sz="0" w:space="0" w:color="auto" w:frame="1"/>
        </w:rPr>
        <w:t> </w:t>
      </w:r>
      <w:r w:rsidRPr="009D7DF4">
        <w:rPr>
          <w:rStyle w:val="aa"/>
          <w:rFonts w:ascii="Times New Roman" w:hAnsi="Times New Roman"/>
          <w:b w:val="0"/>
          <w:color w:val="auto"/>
          <w:sz w:val="24"/>
          <w:szCs w:val="24"/>
          <w:bdr w:val="none" w:sz="0" w:space="0" w:color="auto" w:frame="1"/>
        </w:rPr>
        <w:t>0130</w:t>
      </w:r>
      <w:proofErr w:type="gramEnd"/>
      <w:r w:rsidRPr="009D7DF4">
        <w:rPr>
          <w:rStyle w:val="aa"/>
          <w:rFonts w:ascii="Times New Roman" w:hAnsi="Times New Roman"/>
          <w:b w:val="0"/>
          <w:color w:val="auto"/>
          <w:sz w:val="24"/>
          <w:szCs w:val="24"/>
          <w:bdr w:val="none" w:sz="0" w:space="0" w:color="auto" w:frame="1"/>
        </w:rPr>
        <w:t>-6928.- Выходит 10 номеров в год.</w:t>
      </w:r>
    </w:p>
    <w:p w:rsidR="009D7DF4" w:rsidRPr="009D7DF4" w:rsidRDefault="009D7DF4" w:rsidP="009D7DF4">
      <w:pPr>
        <w:spacing w:after="0" w:line="360" w:lineRule="auto"/>
        <w:ind w:firstLine="357"/>
        <w:contextualSpacing/>
        <w:jc w:val="both"/>
        <w:rPr>
          <w:rStyle w:val="aa"/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  <w:r w:rsidRPr="009D7DF4">
        <w:rPr>
          <w:rStyle w:val="aa"/>
          <w:rFonts w:ascii="Times New Roman" w:hAnsi="Times New Roman"/>
          <w:color w:val="auto"/>
          <w:sz w:val="24"/>
          <w:szCs w:val="24"/>
          <w:bdr w:val="none" w:sz="0" w:space="0" w:color="auto" w:frame="1"/>
        </w:rPr>
        <w:t xml:space="preserve">Электронные </w:t>
      </w:r>
      <w:r>
        <w:rPr>
          <w:rStyle w:val="aa"/>
          <w:rFonts w:ascii="Times New Roman" w:hAnsi="Times New Roman"/>
          <w:color w:val="auto"/>
          <w:sz w:val="24"/>
          <w:szCs w:val="24"/>
          <w:bdr w:val="none" w:sz="0" w:space="0" w:color="auto" w:frame="1"/>
        </w:rPr>
        <w:t>источники:</w:t>
      </w:r>
    </w:p>
    <w:p w:rsidR="00CC480F" w:rsidRPr="005D556C" w:rsidRDefault="00CC480F" w:rsidP="009D7DF4">
      <w:pPr>
        <w:numPr>
          <w:ilvl w:val="0"/>
          <w:numId w:val="15"/>
        </w:numPr>
        <w:suppressAutoHyphens/>
        <w:spacing w:after="0" w:line="360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5D556C">
        <w:rPr>
          <w:rFonts w:ascii="Times New Roman" w:hAnsi="Times New Roman"/>
          <w:sz w:val="24"/>
          <w:szCs w:val="24"/>
        </w:rPr>
        <w:t xml:space="preserve">Единая библиотечная система: сайт  - </w:t>
      </w:r>
      <w:r w:rsidRPr="005D556C">
        <w:rPr>
          <w:rFonts w:ascii="Times New Roman" w:hAnsi="Times New Roman"/>
          <w:sz w:val="24"/>
          <w:szCs w:val="24"/>
          <w:lang w:val="en-US"/>
        </w:rPr>
        <w:t>e</w:t>
      </w:r>
      <w:r w:rsidRPr="005D556C">
        <w:rPr>
          <w:rFonts w:ascii="Times New Roman" w:hAnsi="Times New Roman"/>
          <w:sz w:val="24"/>
          <w:szCs w:val="24"/>
        </w:rPr>
        <w:t>.</w:t>
      </w:r>
      <w:proofErr w:type="spellStart"/>
      <w:r w:rsidRPr="005D556C">
        <w:rPr>
          <w:rFonts w:ascii="Times New Roman" w:hAnsi="Times New Roman"/>
          <w:sz w:val="24"/>
          <w:szCs w:val="24"/>
          <w:lang w:val="en-US"/>
        </w:rPr>
        <w:t>lanbook</w:t>
      </w:r>
      <w:proofErr w:type="spellEnd"/>
      <w:r w:rsidRPr="005D556C">
        <w:rPr>
          <w:rFonts w:ascii="Times New Roman" w:hAnsi="Times New Roman"/>
          <w:sz w:val="24"/>
          <w:szCs w:val="24"/>
        </w:rPr>
        <w:t>.</w:t>
      </w:r>
      <w:r w:rsidRPr="005D556C">
        <w:rPr>
          <w:rFonts w:ascii="Times New Roman" w:hAnsi="Times New Roman"/>
          <w:sz w:val="24"/>
          <w:szCs w:val="24"/>
          <w:lang w:val="en-US"/>
        </w:rPr>
        <w:t>com</w:t>
      </w:r>
      <w:r w:rsidRPr="005D556C">
        <w:rPr>
          <w:rFonts w:ascii="Times New Roman" w:hAnsi="Times New Roman"/>
          <w:sz w:val="24"/>
          <w:szCs w:val="24"/>
        </w:rPr>
        <w:t xml:space="preserve"> – Текст: электронный.</w:t>
      </w:r>
    </w:p>
    <w:p w:rsidR="00CC480F" w:rsidRPr="005D556C" w:rsidRDefault="00CC480F" w:rsidP="009D7DF4">
      <w:pPr>
        <w:numPr>
          <w:ilvl w:val="0"/>
          <w:numId w:val="15"/>
        </w:numPr>
        <w:shd w:val="clear" w:color="auto" w:fill="FFFFFF"/>
        <w:spacing w:line="360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5D556C">
        <w:rPr>
          <w:rFonts w:ascii="Times New Roman" w:hAnsi="Times New Roman"/>
          <w:sz w:val="24"/>
          <w:szCs w:val="24"/>
        </w:rPr>
        <w:t>Всероссийский электронный журнал «</w:t>
      </w:r>
      <w:proofErr w:type="spellStart"/>
      <w:r w:rsidRPr="005D556C">
        <w:rPr>
          <w:rFonts w:ascii="Times New Roman" w:hAnsi="Times New Roman"/>
          <w:sz w:val="24"/>
          <w:szCs w:val="24"/>
        </w:rPr>
        <w:t>Педмастерство</w:t>
      </w:r>
      <w:proofErr w:type="spellEnd"/>
      <w:r w:rsidRPr="005D556C">
        <w:rPr>
          <w:rFonts w:ascii="Times New Roman" w:hAnsi="Times New Roman"/>
          <w:sz w:val="24"/>
          <w:szCs w:val="24"/>
        </w:rPr>
        <w:t>»: сайт.- </w:t>
      </w:r>
      <w:hyperlink r:id="rId20" w:history="1">
        <w:r w:rsidRPr="005D556C">
          <w:rPr>
            <w:rFonts w:ascii="Times New Roman" w:hAnsi="Times New Roman"/>
            <w:sz w:val="24"/>
            <w:szCs w:val="24"/>
            <w:u w:val="single"/>
          </w:rPr>
          <w:t>www</w:t>
        </w:r>
        <w:r w:rsidRPr="005D556C">
          <w:rPr>
            <w:rFonts w:ascii="Times New Roman" w:hAnsi="Times New Roman"/>
            <w:sz w:val="24"/>
            <w:szCs w:val="24"/>
            <w:u w:val="single"/>
          </w:rPr>
          <w:t>.pe</w:t>
        </w:r>
        <w:r w:rsidRPr="005D556C">
          <w:rPr>
            <w:rFonts w:ascii="Times New Roman" w:hAnsi="Times New Roman"/>
            <w:sz w:val="24"/>
            <w:szCs w:val="24"/>
            <w:u w:val="single"/>
          </w:rPr>
          <w:t>dmasterstvo.ru</w:t>
        </w:r>
      </w:hyperlink>
      <w:r w:rsidRPr="005D556C">
        <w:rPr>
          <w:rFonts w:ascii="Times New Roman" w:hAnsi="Times New Roman"/>
          <w:sz w:val="24"/>
          <w:szCs w:val="24"/>
        </w:rPr>
        <w:t xml:space="preserve"> (дата о</w:t>
      </w:r>
      <w:r w:rsidRPr="005D556C">
        <w:rPr>
          <w:rFonts w:ascii="Times New Roman" w:hAnsi="Times New Roman"/>
          <w:sz w:val="24"/>
          <w:szCs w:val="24"/>
        </w:rPr>
        <w:t>б</w:t>
      </w:r>
      <w:r w:rsidRPr="005D556C">
        <w:rPr>
          <w:rFonts w:ascii="Times New Roman" w:hAnsi="Times New Roman"/>
          <w:sz w:val="24"/>
          <w:szCs w:val="24"/>
        </w:rPr>
        <w:t>ращения 14.02.2020).- Текст: электронный</w:t>
      </w:r>
    </w:p>
    <w:p w:rsidR="00CC480F" w:rsidRPr="009D7DF4" w:rsidRDefault="00CC480F" w:rsidP="009D7DF4">
      <w:pPr>
        <w:numPr>
          <w:ilvl w:val="0"/>
          <w:numId w:val="15"/>
        </w:numPr>
        <w:shd w:val="clear" w:color="auto" w:fill="FFFFFF"/>
        <w:spacing w:after="0" w:line="360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7DF4">
        <w:rPr>
          <w:rFonts w:ascii="Times New Roman" w:hAnsi="Times New Roman" w:cs="Times New Roman"/>
          <w:sz w:val="24"/>
          <w:szCs w:val="24"/>
        </w:rPr>
        <w:t>Журнал «Педагогический мир»: сайт.-  </w:t>
      </w:r>
      <w:r w:rsidRPr="009D7DF4">
        <w:rPr>
          <w:rFonts w:ascii="Times New Roman" w:hAnsi="Times New Roman" w:cs="Times New Roman"/>
          <w:sz w:val="24"/>
          <w:szCs w:val="24"/>
          <w:u w:val="single"/>
        </w:rPr>
        <w:t> </w:t>
      </w:r>
      <w:hyperlink r:id="rId21" w:history="1">
        <w:r w:rsidRPr="009D7DF4">
          <w:rPr>
            <w:rFonts w:ascii="Times New Roman" w:hAnsi="Times New Roman" w:cs="Times New Roman"/>
            <w:sz w:val="24"/>
            <w:szCs w:val="24"/>
            <w:u w:val="single"/>
          </w:rPr>
          <w:t>http://pe</w:t>
        </w:r>
        <w:r w:rsidRPr="009D7DF4">
          <w:rPr>
            <w:rFonts w:ascii="Times New Roman" w:hAnsi="Times New Roman" w:cs="Times New Roman"/>
            <w:sz w:val="24"/>
            <w:szCs w:val="24"/>
            <w:u w:val="single"/>
          </w:rPr>
          <w:t>dm</w:t>
        </w:r>
        <w:r w:rsidRPr="009D7DF4">
          <w:rPr>
            <w:rFonts w:ascii="Times New Roman" w:hAnsi="Times New Roman" w:cs="Times New Roman"/>
            <w:sz w:val="24"/>
            <w:szCs w:val="24"/>
            <w:u w:val="single"/>
          </w:rPr>
          <w:t>ir.ru/index.php</w:t>
        </w:r>
      </w:hyperlink>
      <w:r w:rsidRPr="009D7DF4">
        <w:rPr>
          <w:rFonts w:ascii="Times New Roman" w:hAnsi="Times New Roman" w:cs="Times New Roman"/>
          <w:sz w:val="24"/>
          <w:szCs w:val="24"/>
          <w:u w:val="single"/>
        </w:rPr>
        <w:t xml:space="preserve"> (дата обращения 14.02.2020).- Текст: электронный</w:t>
      </w:r>
    </w:p>
    <w:p w:rsidR="00CC480F" w:rsidRPr="009D7DF4" w:rsidRDefault="00CC480F" w:rsidP="009D7DF4">
      <w:pPr>
        <w:numPr>
          <w:ilvl w:val="0"/>
          <w:numId w:val="15"/>
        </w:numPr>
        <w:shd w:val="clear" w:color="auto" w:fill="FFFFFF"/>
        <w:spacing w:after="0" w:line="360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7DF4">
        <w:rPr>
          <w:rFonts w:ascii="Times New Roman" w:hAnsi="Times New Roman" w:cs="Times New Roman"/>
          <w:sz w:val="24"/>
          <w:szCs w:val="24"/>
        </w:rPr>
        <w:t xml:space="preserve">Социальная сеть работников образования: сайт.- </w:t>
      </w:r>
      <w:hyperlink r:id="rId22" w:history="1">
        <w:r w:rsidRPr="009D7DF4">
          <w:rPr>
            <w:rStyle w:val="a4"/>
            <w:rFonts w:ascii="Times New Roman" w:hAnsi="Times New Roman" w:cs="Times New Roman"/>
            <w:sz w:val="24"/>
            <w:szCs w:val="24"/>
          </w:rPr>
          <w:t>https</w:t>
        </w:r>
        <w:r w:rsidRPr="009D7DF4">
          <w:rPr>
            <w:rStyle w:val="a4"/>
            <w:rFonts w:ascii="Times New Roman" w:hAnsi="Times New Roman" w:cs="Times New Roman"/>
            <w:sz w:val="24"/>
            <w:szCs w:val="24"/>
          </w:rPr>
          <w:t>://nsportal.ru/</w:t>
        </w:r>
      </w:hyperlink>
      <w:r w:rsidRPr="009D7DF4">
        <w:rPr>
          <w:rFonts w:ascii="Times New Roman" w:hAnsi="Times New Roman" w:cs="Times New Roman"/>
          <w:sz w:val="24"/>
          <w:szCs w:val="24"/>
        </w:rPr>
        <w:t xml:space="preserve"> (дата обращения 14.02.2020).-Текст: электронный</w:t>
      </w:r>
    </w:p>
    <w:p w:rsidR="00CC480F" w:rsidRPr="008C15E1" w:rsidRDefault="00CC480F" w:rsidP="002C0655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C0655" w:rsidRPr="008C15E1" w:rsidRDefault="002C0655" w:rsidP="002C065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C0655" w:rsidRPr="008C15E1" w:rsidRDefault="002C0655" w:rsidP="002C0655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C0655" w:rsidRPr="008C15E1" w:rsidRDefault="002C0655" w:rsidP="002C0655">
      <w:pPr>
        <w:rPr>
          <w:rFonts w:ascii="Times New Roman" w:hAnsi="Times New Roman" w:cs="Times New Roman"/>
          <w:sz w:val="24"/>
          <w:szCs w:val="24"/>
        </w:rPr>
      </w:pPr>
    </w:p>
    <w:p w:rsidR="00077CF7" w:rsidRPr="00950463" w:rsidRDefault="00077CF7" w:rsidP="009504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7DF4" w:rsidRDefault="009D7DF4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950463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0166B" w:rsidRDefault="00C0166B" w:rsidP="00C0166B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Приложение. </w:t>
      </w:r>
    </w:p>
    <w:p w:rsidR="00C0166B" w:rsidRDefault="00C0166B" w:rsidP="00C0166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166B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Методический комментарий</w:t>
      </w:r>
      <w:r w:rsidRPr="00C01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занятию на тему </w:t>
      </w:r>
    </w:p>
    <w:p w:rsidR="00C0166B" w:rsidRDefault="00C0166B" w:rsidP="00C0166B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0166B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proofErr w:type="gramStart"/>
      <w:r w:rsidRPr="00C0166B">
        <w:rPr>
          <w:rFonts w:ascii="Times New Roman" w:hAnsi="Times New Roman" w:cs="Times New Roman"/>
          <w:sz w:val="24"/>
          <w:szCs w:val="24"/>
        </w:rPr>
        <w:t>изобразительной</w:t>
      </w:r>
      <w:proofErr w:type="gramEnd"/>
      <w:r w:rsidRPr="00C0166B">
        <w:rPr>
          <w:rFonts w:ascii="Times New Roman" w:hAnsi="Times New Roman" w:cs="Times New Roman"/>
          <w:sz w:val="24"/>
          <w:szCs w:val="24"/>
        </w:rPr>
        <w:t xml:space="preserve"> деятельности и конструирования в ДОО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данном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учебном </w:t>
      </w:r>
      <w:r w:rsidRPr="00825F85">
        <w:rPr>
          <w:rFonts w:ascii="Times New Roman" w:eastAsia="Times New Roman" w:hAnsi="Times New Roman"/>
          <w:bCs/>
          <w:sz w:val="24"/>
          <w:szCs w:val="24"/>
          <w:lang w:eastAsia="ru-RU"/>
        </w:rPr>
        <w:t>занятии прослежива</w:t>
      </w:r>
      <w:r w:rsidR="00801003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Pr="00825F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тся </w:t>
      </w:r>
      <w:r w:rsidR="0080100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междисциплинарные связи с педагогикой, психологией, междисциплинарными курсами профессионального модуля 02. </w:t>
      </w:r>
    </w:p>
    <w:p w:rsidR="00825F85" w:rsidRPr="00825F85" w:rsidRDefault="00801003" w:rsidP="00825F85">
      <w:pPr>
        <w:shd w:val="clear" w:color="auto" w:fill="FFFFFF"/>
        <w:spacing w:before="225" w:after="225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Занятие комбинированное, проводится в игровой форме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Тема планирования продуктивной деятельности рассматривается на завершающем этапе курса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Студенты владеют теоретическим материалом, закрепленным в ходе прохождения учебных и производственных практик. </w:t>
      </w:r>
      <w:r w:rsidR="00825F85" w:rsidRPr="00825F8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занятия использовались эффективные методы и приёмы </w:t>
      </w:r>
      <w:r w:rsidR="00801003">
        <w:rPr>
          <w:rFonts w:ascii="Times New Roman" w:eastAsia="Times New Roman" w:hAnsi="Times New Roman"/>
          <w:sz w:val="24"/>
          <w:szCs w:val="24"/>
          <w:lang w:eastAsia="ru-RU"/>
        </w:rPr>
        <w:t>для решения цели и задач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25F85" w:rsidRPr="00825F85" w:rsidRDefault="005F6CDE" w:rsidP="005F6CDE">
      <w:pPr>
        <w:numPr>
          <w:ilvl w:val="0"/>
          <w:numId w:val="1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 критического анализа (ИНСЕРТ);</w:t>
      </w:r>
    </w:p>
    <w:p w:rsidR="00825F85" w:rsidRPr="00825F85" w:rsidRDefault="005F6CDE" w:rsidP="005F6CDE">
      <w:pPr>
        <w:numPr>
          <w:ilvl w:val="0"/>
          <w:numId w:val="16"/>
        </w:numPr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проблемные вопросы, использование заданий типа «докажи», «объясни», «как ты узнал?»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«почему так считаешь?»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01003" w:rsidRDefault="005F6CDE" w:rsidP="005F6CDE">
      <w:pPr>
        <w:numPr>
          <w:ilvl w:val="0"/>
          <w:numId w:val="16"/>
        </w:numPr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игровые приемы (разгадывание кроссвордов, ребусов, составление плана по шаблону);</w:t>
      </w:r>
    </w:p>
    <w:p w:rsidR="00825F85" w:rsidRPr="00825F85" w:rsidRDefault="005F6CDE" w:rsidP="005F6CDE">
      <w:pPr>
        <w:numPr>
          <w:ilvl w:val="0"/>
          <w:numId w:val="17"/>
        </w:numPr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четкость, компактно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сть, сжатость данного материала;</w:t>
      </w:r>
    </w:p>
    <w:p w:rsidR="00825F85" w:rsidRPr="00825F85" w:rsidRDefault="005F6CDE" w:rsidP="005F6CDE">
      <w:pPr>
        <w:numPr>
          <w:ilvl w:val="0"/>
          <w:numId w:val="17"/>
        </w:numPr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продуманность и логическая взаимосвязь всех этапов </w:t>
      </w:r>
      <w:proofErr w:type="gramStart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проводимого</w:t>
      </w:r>
      <w:proofErr w:type="gram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занятия;</w:t>
      </w:r>
    </w:p>
    <w:p w:rsidR="00825F85" w:rsidRPr="00825F85" w:rsidRDefault="005F6CDE" w:rsidP="005F6CDE">
      <w:pPr>
        <w:numPr>
          <w:ilvl w:val="0"/>
          <w:numId w:val="17"/>
        </w:numPr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большая информационная емкость учебного материала, испол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ьзуемого на занятии;</w:t>
      </w:r>
    </w:p>
    <w:p w:rsidR="00825F85" w:rsidRPr="00825F85" w:rsidRDefault="005F6CDE" w:rsidP="005F6CDE">
      <w:pPr>
        <w:numPr>
          <w:ilvl w:val="0"/>
          <w:numId w:val="17"/>
        </w:numPr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систематичность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доступность изложения материала;</w:t>
      </w:r>
    </w:p>
    <w:p w:rsidR="00825F85" w:rsidRPr="00825F85" w:rsidRDefault="005F6CDE" w:rsidP="005F6CDE">
      <w:pPr>
        <w:numPr>
          <w:ilvl w:val="0"/>
          <w:numId w:val="17"/>
        </w:numPr>
        <w:spacing w:before="100" w:beforeAutospacing="1" w:after="100" w:afterAutospacing="1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необходимость соблюдения временных рамок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выполнения каждого задания и занятия в целом. </w:t>
      </w:r>
    </w:p>
    <w:p w:rsidR="005F6CDE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выборе темы занятия и материалов к нему педагог опирался на </w:t>
      </w:r>
      <w:r w:rsidR="005F6CD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ФГОС СПО, Рабочую программу профессионального модуля, а также различные современные достоверные источники информации. 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Использовались следующие </w:t>
      </w:r>
      <w:r w:rsidRPr="00825F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формы организации </w:t>
      </w:r>
      <w:r w:rsidR="005F6C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студентов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25F85" w:rsidRDefault="00825F85" w:rsidP="00825F85">
      <w:pPr>
        <w:numPr>
          <w:ilvl w:val="0"/>
          <w:numId w:val="18"/>
        </w:num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групповая</w:t>
      </w:r>
      <w:proofErr w:type="gram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5F6CDE">
        <w:rPr>
          <w:rFonts w:ascii="Times New Roman" w:eastAsia="Times New Roman" w:hAnsi="Times New Roman"/>
          <w:sz w:val="24"/>
          <w:szCs w:val="24"/>
          <w:lang w:eastAsia="ru-RU"/>
        </w:rPr>
        <w:t>разгадывание ребуса, составление списка планов, подведение итогов на этапе рефлексии;</w:t>
      </w:r>
    </w:p>
    <w:p w:rsidR="005F6CDE" w:rsidRPr="00825F85" w:rsidRDefault="005F6CDE" w:rsidP="00825F85">
      <w:pPr>
        <w:numPr>
          <w:ilvl w:val="0"/>
          <w:numId w:val="18"/>
        </w:num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подгрупповая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 парах, четверках, по 6 человек) – кроссворд, задания на составление КТП, перспективного плана, составления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плана-конспекта;</w:t>
      </w:r>
    </w:p>
    <w:p w:rsidR="00825F85" w:rsidRDefault="00825F85" w:rsidP="00825F85">
      <w:pPr>
        <w:numPr>
          <w:ilvl w:val="0"/>
          <w:numId w:val="18"/>
        </w:numPr>
        <w:shd w:val="clear" w:color="auto" w:fill="FFFFFF"/>
        <w:spacing w:before="225" w:beforeAutospacing="1" w:after="225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индивидуальная</w:t>
      </w:r>
      <w:proofErr w:type="gram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ИНСЕРТ, ранжирование.</w:t>
      </w:r>
    </w:p>
    <w:p w:rsidR="00054804" w:rsidRPr="00825F85" w:rsidRDefault="00054804" w:rsidP="00054804">
      <w:pPr>
        <w:shd w:val="clear" w:color="auto" w:fill="FFFFFF"/>
        <w:spacing w:before="225" w:beforeAutospacing="1" w:after="225" w:afterAutospacing="1" w:line="36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Применены образовательные технологии: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8C15E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истемно-</w:t>
      </w:r>
      <w:proofErr w:type="spellStart"/>
      <w:r w:rsidRPr="008C15E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деятельностные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(на каждом этапе)</w:t>
      </w:r>
      <w:r w:rsidRPr="008C15E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работа по алгоритмам, инструкциям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(при выполнении заданий)</w:t>
      </w:r>
      <w:r w:rsidRPr="008C15E1">
        <w:rPr>
          <w:rFonts w:ascii="Times New Roman" w:eastAsiaTheme="minorEastAsia" w:hAnsi="Times New Roman" w:cs="Times New Roman"/>
          <w:sz w:val="24"/>
          <w:szCs w:val="24"/>
          <w:lang w:eastAsia="ru-RU"/>
        </w:rPr>
        <w:t>; игровые технологии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(ребус, кроссворд, шаблоны)</w:t>
      </w:r>
      <w:r w:rsidRPr="008C15E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C15E1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(физкультминутка, контроль посадки студентов).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Были продуманы </w:t>
      </w:r>
      <w:r w:rsidRPr="00825F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условия: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1. В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кабинете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проветрено, чисто.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2. Продумано размещение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студентов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, расставлено оборудование.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3. Подготовлен соответствующий материал для проведения </w:t>
      </w:r>
      <w:proofErr w:type="gramStart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proofErr w:type="gram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 xml:space="preserve"> (демонстрационный, раздаточный)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Структура и содержание занятия</w:t>
      </w:r>
      <w:r w:rsidRPr="00825F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соответствует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 xml:space="preserve">уровню подготовленности студентов, состоит из 3-х 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взаимосвязанных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этапов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организационно-мотивационной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, основной и заключительной.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Характеристика частей занятия</w:t>
      </w:r>
      <w:r w:rsidRPr="00825F85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Вводная часть</w:t>
      </w:r>
      <w:r w:rsidRPr="00825F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занятия 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направлена на мотивацию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студентов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. На данном этапе </w:t>
      </w:r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студентам дана возможность «</w:t>
      </w:r>
      <w:proofErr w:type="spellStart"/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монетизировать</w:t>
      </w:r>
      <w:proofErr w:type="spellEnd"/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» свои знания, включен элемент соревнования</w:t>
      </w:r>
      <w:proofErr w:type="gramStart"/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Была выдвинута гипотеза, требующая подтверждения или опровержения</w:t>
      </w:r>
      <w:proofErr w:type="gramStart"/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054804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Создана положительная эмоциональная атмосфера. </w:t>
      </w:r>
    </w:p>
    <w:p w:rsidR="003D2E54" w:rsidRPr="00825F85" w:rsidRDefault="003D2E54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этапе актуализации знаний студентам предстояло разгадать кроссворд, при правильном выполнении заданий, в выделенных ячейках можно прочитать слово «планирование», что является темой занятия, студенты самостоятельно ее формулируют. 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часть занятия</w:t>
      </w:r>
      <w:r w:rsidRPr="00825F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строилась в основном на использовании всех групп методов: наглядный, словесный, практический, которые отображали одну тематику и были тесно взаимосвязаны.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Наглядные</w:t>
      </w:r>
      <w:r w:rsidRPr="00825F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демонтрационный</w:t>
      </w:r>
      <w:proofErr w:type="spellEnd"/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 (видео ряд, видео ролик с фрагментом занятия по лепке</w:t>
      </w:r>
      <w:proofErr w:type="gramStart"/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);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Словесные</w:t>
      </w:r>
      <w:r w:rsidRPr="00825F85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ответы на вопросы студентов и студентами, объяснения заданий, выводы, обозначение причинно-следственных связей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25F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Практический</w:t>
      </w:r>
      <w:proofErr w:type="gramEnd"/>
      <w:r w:rsidRPr="00825F85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 </w:t>
      </w:r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заданий, </w:t>
      </w:r>
      <w:proofErr w:type="spellStart"/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физкульминутка</w:t>
      </w:r>
      <w:proofErr w:type="spell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2E54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Использованный комплекс методов позволил повысить результативность – освоение </w:t>
      </w:r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студентами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выбранной темы</w:t>
      </w:r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, формирование заданных компетенций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i/>
          <w:sz w:val="24"/>
          <w:szCs w:val="24"/>
          <w:lang w:eastAsia="ru-RU"/>
        </w:rPr>
        <w:t>Заключительный этап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домашнее задание трех уровней сложности на выбор студентов, подсчет жетонов, выставление оценок, доказательство подтверждения гипотезы, рефлексия (обратная связь</w:t>
      </w:r>
      <w:proofErr w:type="gramStart"/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Разнообразие оборудования и материалов, </w:t>
      </w:r>
      <w:proofErr w:type="gramStart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использованных</w:t>
      </w:r>
      <w:proofErr w:type="gram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занятии, позволили удерживать внимание и познавательный интерес </w:t>
      </w:r>
      <w:r w:rsidR="003D2E54">
        <w:rPr>
          <w:rFonts w:ascii="Times New Roman" w:eastAsia="Times New Roman" w:hAnsi="Times New Roman"/>
          <w:sz w:val="24"/>
          <w:szCs w:val="24"/>
          <w:lang w:eastAsia="ru-RU"/>
        </w:rPr>
        <w:t>студентов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протяжении всего занятия. В ходе всего занятия создавалась ситуация успеха для каждого </w:t>
      </w:r>
      <w:r w:rsidR="00F678E6">
        <w:rPr>
          <w:rFonts w:ascii="Times New Roman" w:eastAsia="Times New Roman" w:hAnsi="Times New Roman"/>
          <w:sz w:val="24"/>
          <w:szCs w:val="24"/>
          <w:lang w:eastAsia="ru-RU"/>
        </w:rPr>
        <w:t>студента</w:t>
      </w:r>
      <w:proofErr w:type="gramStart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678E6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Студенты проявили самостоятельность в поисках и систематизации необходимой информации, </w:t>
      </w:r>
      <w:proofErr w:type="gramStart"/>
      <w:r w:rsidR="00F678E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овместное</w:t>
      </w:r>
      <w:proofErr w:type="gramEnd"/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общение проходило эмоционально, на протяжении всего занятия соблюдались партнерские отношения</w:t>
      </w:r>
      <w:r w:rsidR="00F678E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5F85" w:rsidRPr="00825F85" w:rsidRDefault="00825F85" w:rsidP="00825F85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F85">
        <w:rPr>
          <w:rFonts w:ascii="Times New Roman" w:eastAsia="Times New Roman" w:hAnsi="Times New Roman"/>
          <w:sz w:val="24"/>
          <w:szCs w:val="24"/>
          <w:lang w:eastAsia="ru-RU"/>
        </w:rPr>
        <w:t>Достижение цели занятия, через реализацию всех поставленных задач, было выполнено. </w:t>
      </w:r>
    </w:p>
    <w:p w:rsidR="00825F85" w:rsidRPr="008D09CA" w:rsidRDefault="00825F85" w:rsidP="00825F85">
      <w:pPr>
        <w:rPr>
          <w:sz w:val="28"/>
          <w:szCs w:val="28"/>
        </w:rPr>
      </w:pPr>
    </w:p>
    <w:p w:rsidR="00C0166B" w:rsidRPr="00C0166B" w:rsidRDefault="00C0166B" w:rsidP="00C0166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0166B" w:rsidRPr="00950463" w:rsidRDefault="00C0166B" w:rsidP="00C0166B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C0166B" w:rsidRPr="00950463" w:rsidSect="008C78FA">
      <w:footerReference w:type="default" r:id="rId23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20F" w:rsidRDefault="0089220F" w:rsidP="008C78FA">
      <w:pPr>
        <w:spacing w:after="0" w:line="240" w:lineRule="auto"/>
      </w:pPr>
      <w:r>
        <w:separator/>
      </w:r>
    </w:p>
  </w:endnote>
  <w:endnote w:type="continuationSeparator" w:id="0">
    <w:p w:rsidR="0089220F" w:rsidRDefault="0089220F" w:rsidP="008C7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453991"/>
      <w:docPartObj>
        <w:docPartGallery w:val="Page Numbers (Bottom of Page)"/>
        <w:docPartUnique/>
      </w:docPartObj>
    </w:sdtPr>
    <w:sdtContent>
      <w:p w:rsidR="008C78FA" w:rsidRDefault="008C78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8E6">
          <w:rPr>
            <w:noProof/>
          </w:rPr>
          <w:t>17</w:t>
        </w:r>
        <w:r>
          <w:fldChar w:fldCharType="end"/>
        </w:r>
      </w:p>
    </w:sdtContent>
  </w:sdt>
  <w:p w:rsidR="008C78FA" w:rsidRDefault="008C78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20F" w:rsidRDefault="0089220F" w:rsidP="008C78FA">
      <w:pPr>
        <w:spacing w:after="0" w:line="240" w:lineRule="auto"/>
      </w:pPr>
      <w:r>
        <w:separator/>
      </w:r>
    </w:p>
  </w:footnote>
  <w:footnote w:type="continuationSeparator" w:id="0">
    <w:p w:rsidR="0089220F" w:rsidRDefault="0089220F" w:rsidP="008C7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5833"/>
    <w:multiLevelType w:val="hybridMultilevel"/>
    <w:tmpl w:val="89588E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045BD2"/>
    <w:multiLevelType w:val="hybridMultilevel"/>
    <w:tmpl w:val="F1EC7D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8C628A"/>
    <w:multiLevelType w:val="hybridMultilevel"/>
    <w:tmpl w:val="0B2E5A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60635F"/>
    <w:multiLevelType w:val="hybridMultilevel"/>
    <w:tmpl w:val="F9A259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4B01CC"/>
    <w:multiLevelType w:val="multilevel"/>
    <w:tmpl w:val="41A2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872B32"/>
    <w:multiLevelType w:val="hybridMultilevel"/>
    <w:tmpl w:val="A216C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35275"/>
    <w:multiLevelType w:val="hybridMultilevel"/>
    <w:tmpl w:val="89588E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E472156"/>
    <w:multiLevelType w:val="hybridMultilevel"/>
    <w:tmpl w:val="AAAAAC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35208F"/>
    <w:multiLevelType w:val="hybridMultilevel"/>
    <w:tmpl w:val="EEEA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80464"/>
    <w:multiLevelType w:val="hybridMultilevel"/>
    <w:tmpl w:val="6B3E9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F56A5"/>
    <w:multiLevelType w:val="multilevel"/>
    <w:tmpl w:val="709A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9F2583"/>
    <w:multiLevelType w:val="hybridMultilevel"/>
    <w:tmpl w:val="89588E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047AD7"/>
    <w:multiLevelType w:val="multilevel"/>
    <w:tmpl w:val="C516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2C7E90"/>
    <w:multiLevelType w:val="hybridMultilevel"/>
    <w:tmpl w:val="40BCC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D67A42"/>
    <w:multiLevelType w:val="hybridMultilevel"/>
    <w:tmpl w:val="EBD25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8F19D1"/>
    <w:multiLevelType w:val="hybridMultilevel"/>
    <w:tmpl w:val="234A21E6"/>
    <w:lvl w:ilvl="0" w:tplc="FA6E12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0646A9"/>
    <w:multiLevelType w:val="hybridMultilevel"/>
    <w:tmpl w:val="673CB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24B9D"/>
    <w:multiLevelType w:val="hybridMultilevel"/>
    <w:tmpl w:val="D1BE0BF4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5"/>
  </w:num>
  <w:num w:numId="5">
    <w:abstractNumId w:val="17"/>
  </w:num>
  <w:num w:numId="6">
    <w:abstractNumId w:val="7"/>
  </w:num>
  <w:num w:numId="7">
    <w:abstractNumId w:val="1"/>
  </w:num>
  <w:num w:numId="8">
    <w:abstractNumId w:val="14"/>
  </w:num>
  <w:num w:numId="9">
    <w:abstractNumId w:val="3"/>
  </w:num>
  <w:num w:numId="10">
    <w:abstractNumId w:val="11"/>
  </w:num>
  <w:num w:numId="11">
    <w:abstractNumId w:val="6"/>
  </w:num>
  <w:num w:numId="12">
    <w:abstractNumId w:val="0"/>
  </w:num>
  <w:num w:numId="13">
    <w:abstractNumId w:val="16"/>
  </w:num>
  <w:num w:numId="14">
    <w:abstractNumId w:val="13"/>
  </w:num>
  <w:num w:numId="15">
    <w:abstractNumId w:val="2"/>
  </w:num>
  <w:num w:numId="16">
    <w:abstractNumId w:val="4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F7"/>
    <w:rsid w:val="00006264"/>
    <w:rsid w:val="00054804"/>
    <w:rsid w:val="00077CF7"/>
    <w:rsid w:val="00175E14"/>
    <w:rsid w:val="002A2C3E"/>
    <w:rsid w:val="002C0655"/>
    <w:rsid w:val="00357F7E"/>
    <w:rsid w:val="00392F6C"/>
    <w:rsid w:val="003D2E54"/>
    <w:rsid w:val="0045731C"/>
    <w:rsid w:val="00474107"/>
    <w:rsid w:val="004744F1"/>
    <w:rsid w:val="005F6CDE"/>
    <w:rsid w:val="007F4C8F"/>
    <w:rsid w:val="00801003"/>
    <w:rsid w:val="00825F85"/>
    <w:rsid w:val="00835DE2"/>
    <w:rsid w:val="0089220F"/>
    <w:rsid w:val="008C78FA"/>
    <w:rsid w:val="00946760"/>
    <w:rsid w:val="00950463"/>
    <w:rsid w:val="009D7DF4"/>
    <w:rsid w:val="009F35E5"/>
    <w:rsid w:val="00C0166B"/>
    <w:rsid w:val="00C43962"/>
    <w:rsid w:val="00C95EB8"/>
    <w:rsid w:val="00CC480F"/>
    <w:rsid w:val="00D62BF0"/>
    <w:rsid w:val="00E64412"/>
    <w:rsid w:val="00ED1EE2"/>
    <w:rsid w:val="00EE4CB0"/>
    <w:rsid w:val="00F51896"/>
    <w:rsid w:val="00F6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F7"/>
  </w:style>
  <w:style w:type="paragraph" w:styleId="1">
    <w:name w:val="heading 1"/>
    <w:basedOn w:val="a"/>
    <w:next w:val="a"/>
    <w:link w:val="10"/>
    <w:qFormat/>
    <w:rsid w:val="00CC480F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7C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62BF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2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F0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45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1"/>
    <w:uiPriority w:val="59"/>
    <w:rsid w:val="00457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45731C"/>
    <w:pPr>
      <w:ind w:left="720"/>
    </w:pPr>
    <w:rPr>
      <w:rFonts w:ascii="Calibri" w:eastAsia="Calibri" w:hAnsi="Calibri" w:cs="Times New Roman"/>
      <w:lang w:eastAsia="ru-RU"/>
    </w:rPr>
  </w:style>
  <w:style w:type="paragraph" w:styleId="2">
    <w:name w:val="List 2"/>
    <w:basedOn w:val="a"/>
    <w:rsid w:val="002C065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C06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2C065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175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C480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a">
    <w:name w:val="Strong"/>
    <w:uiPriority w:val="22"/>
    <w:qFormat/>
    <w:rsid w:val="00CC480F"/>
    <w:rPr>
      <w:b/>
      <w:bCs/>
      <w:color w:val="7F1600"/>
    </w:rPr>
  </w:style>
  <w:style w:type="paragraph" w:styleId="ab">
    <w:name w:val="No Spacing"/>
    <w:link w:val="ac"/>
    <w:uiPriority w:val="1"/>
    <w:qFormat/>
    <w:rsid w:val="009D7DF4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D7DF4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8C7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C78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F7"/>
  </w:style>
  <w:style w:type="paragraph" w:styleId="1">
    <w:name w:val="heading 1"/>
    <w:basedOn w:val="a"/>
    <w:next w:val="a"/>
    <w:link w:val="10"/>
    <w:qFormat/>
    <w:rsid w:val="00CC480F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7C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62BF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2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F0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45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1"/>
    <w:uiPriority w:val="59"/>
    <w:rsid w:val="00457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45731C"/>
    <w:pPr>
      <w:ind w:left="720"/>
    </w:pPr>
    <w:rPr>
      <w:rFonts w:ascii="Calibri" w:eastAsia="Calibri" w:hAnsi="Calibri" w:cs="Times New Roman"/>
      <w:lang w:eastAsia="ru-RU"/>
    </w:rPr>
  </w:style>
  <w:style w:type="paragraph" w:styleId="2">
    <w:name w:val="List 2"/>
    <w:basedOn w:val="a"/>
    <w:rsid w:val="002C065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C06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2C065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175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C480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a">
    <w:name w:val="Strong"/>
    <w:uiPriority w:val="22"/>
    <w:qFormat/>
    <w:rsid w:val="00CC480F"/>
    <w:rPr>
      <w:b/>
      <w:bCs/>
      <w:color w:val="7F1600"/>
    </w:rPr>
  </w:style>
  <w:style w:type="paragraph" w:styleId="ab">
    <w:name w:val="No Spacing"/>
    <w:link w:val="ac"/>
    <w:uiPriority w:val="1"/>
    <w:qFormat/>
    <w:rsid w:val="009D7DF4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D7DF4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8C7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C7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4%D0%B5%D1%8F%D1%82%D0%B5%D0%BB%D1%8C%D0%BD%D0%BE%D1%81%D1%82%D1%8C" TargetMode="External"/><Relationship Id="rId18" Type="http://schemas.openxmlformats.org/officeDocument/2006/relationships/hyperlink" Target="https://cloud.mail.ru/public/Sios/3UpXfgRJx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pedmir.ru/index.php&amp;sa=D&amp;ust=1472248941657000&amp;usg=AFQjCNE9B8hVp3XDl1rS7crO5Ugg4CQmlw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0%D0%BA%D1%82%D0%B8%D0%B2%D0%BD%D0%BE%D1%81%D1%82%D1%8C_%D0%BB%D0%B8%D1%87%D0%BD%D0%BE%D1%81%D1%82%D0%B8" TargetMode="External"/><Relationship Id="rId17" Type="http://schemas.openxmlformats.org/officeDocument/2006/relationships/hyperlink" Target="https://ru.wikipedia.org/wiki/%D0%9F%D0%BB%D0%B0%D0%BD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yperlink" Target="https://www.google.com/url?q=http://www.pedmasterstvo.ru/&amp;sa=D&amp;ust=1472248941655000&amp;usg=AFQjCNFcL0o5KCajGhtF77u1FpGoktAIA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7%D0%B5%D0%BB%D0%BE%D0%B2%D0%B5%D0%BA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footer" Target="footer1.xml"/><Relationship Id="rId10" Type="http://schemas.openxmlformats.org/officeDocument/2006/relationships/hyperlink" Target="https://ru.wikipedia.org/wiki/%D0%9F%D1%81%D0%B8%D1%85%D0%BE%D1%84%D0%B8%D0%B7%D0%B8%D0%BE%D0%BB%D0%BE%D0%B3%D0%B8%D1%8F" TargetMode="External"/><Relationship Id="rId19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4%D0%B5%D1%8F%D1%82%D0%B5%D0%BB%D1%8C%D0%BD%D0%BE%D1%81%D1%82%D1%8C" TargetMode="External"/><Relationship Id="rId14" Type="http://schemas.openxmlformats.org/officeDocument/2006/relationships/hyperlink" Target="https://ru.wikipedia.org/wiki/%D0%A6%D0%B5%D0%BD%D0%BD%D0%BE%D1%81%D1%82%D1%8C" TargetMode="External"/><Relationship Id="rId22" Type="http://schemas.openxmlformats.org/officeDocument/2006/relationships/hyperlink" Target="https://nsportal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4521F3AA706446E8B31FF2213959C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B53B59-B2BE-4735-A8DE-5807E23D94AD}"/>
      </w:docPartPr>
      <w:docPartBody>
        <w:p w:rsidR="00FE5688" w:rsidRDefault="00FE5688" w:rsidP="00FE5688">
          <w:pPr>
            <w:pStyle w:val="84521F3AA706446E8B31FF2213959CC6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152B42B731564BC494B1F879EF0D4C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D2869A-D2C4-4A55-AB0A-802BCA0A0A5D}"/>
      </w:docPartPr>
      <w:docPartBody>
        <w:p w:rsidR="00FE5688" w:rsidRDefault="00FE5688" w:rsidP="00FE5688">
          <w:pPr>
            <w:pStyle w:val="152B42B731564BC494B1F879EF0D4C90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B99AD8FF9A874223933C09E466ECC3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DB0FF5-9722-4858-9356-E08B65A0B651}"/>
      </w:docPartPr>
      <w:docPartBody>
        <w:p w:rsidR="00FE5688" w:rsidRDefault="00FE5688" w:rsidP="00FE5688">
          <w:pPr>
            <w:pStyle w:val="B99AD8FF9A874223933C09E466ECC3DD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8EE520444F154588990DDC76D538D0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9F0535-45E7-4EDA-9408-74634955885B}"/>
      </w:docPartPr>
      <w:docPartBody>
        <w:p w:rsidR="00000000" w:rsidRDefault="00FE5688" w:rsidP="00FE5688">
          <w:pPr>
            <w:pStyle w:val="8EE520444F154588990DDC76D538D087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  <w:docPart>
      <w:docPartPr>
        <w:name w:val="45D281EFB22D43FCAB10FCE0450BD5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3C9E56-E19B-4334-A0D1-A4E23D5939FC}"/>
      </w:docPartPr>
      <w:docPartBody>
        <w:p w:rsidR="00000000" w:rsidRDefault="00FE5688" w:rsidP="00FE5688">
          <w:pPr>
            <w:pStyle w:val="45D281EFB22D43FCAB10FCE0450BD598"/>
          </w:pPr>
          <w:r>
            <w:rPr>
              <w:b/>
              <w:bCs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88"/>
    <w:rsid w:val="00FE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521F3AA706446E8B31FF2213959CC6">
    <w:name w:val="84521F3AA706446E8B31FF2213959CC6"/>
    <w:rsid w:val="00FE5688"/>
  </w:style>
  <w:style w:type="paragraph" w:customStyle="1" w:styleId="152B42B731564BC494B1F879EF0D4C90">
    <w:name w:val="152B42B731564BC494B1F879EF0D4C90"/>
    <w:rsid w:val="00FE5688"/>
  </w:style>
  <w:style w:type="paragraph" w:customStyle="1" w:styleId="B99AD8FF9A874223933C09E466ECC3DD">
    <w:name w:val="B99AD8FF9A874223933C09E466ECC3DD"/>
    <w:rsid w:val="00FE5688"/>
  </w:style>
  <w:style w:type="paragraph" w:customStyle="1" w:styleId="B6E948395FE44371B7494589A0374612">
    <w:name w:val="B6E948395FE44371B7494589A0374612"/>
    <w:rsid w:val="00FE5688"/>
  </w:style>
  <w:style w:type="paragraph" w:customStyle="1" w:styleId="A63AE8C5FB3D47FBBE20B90B85C286C6">
    <w:name w:val="A63AE8C5FB3D47FBBE20B90B85C286C6"/>
    <w:rsid w:val="00FE5688"/>
  </w:style>
  <w:style w:type="paragraph" w:customStyle="1" w:styleId="BD9B0E02CDB74B6A840D0D66413006F2">
    <w:name w:val="BD9B0E02CDB74B6A840D0D66413006F2"/>
    <w:rsid w:val="00FE5688"/>
  </w:style>
  <w:style w:type="paragraph" w:customStyle="1" w:styleId="71C7AB7531F94051A74CD185EF403E01">
    <w:name w:val="71C7AB7531F94051A74CD185EF403E01"/>
    <w:rsid w:val="00FE5688"/>
  </w:style>
  <w:style w:type="paragraph" w:customStyle="1" w:styleId="8EE520444F154588990DDC76D538D087">
    <w:name w:val="8EE520444F154588990DDC76D538D087"/>
    <w:rsid w:val="00FE5688"/>
  </w:style>
  <w:style w:type="paragraph" w:customStyle="1" w:styleId="45D281EFB22D43FCAB10FCE0450BD598">
    <w:name w:val="45D281EFB22D43FCAB10FCE0450BD598"/>
    <w:rsid w:val="00FE5688"/>
  </w:style>
  <w:style w:type="paragraph" w:customStyle="1" w:styleId="4D37542EA0AC42BA8EE8C426D3ED8432">
    <w:name w:val="4D37542EA0AC42BA8EE8C426D3ED8432"/>
    <w:rsid w:val="00FE568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521F3AA706446E8B31FF2213959CC6">
    <w:name w:val="84521F3AA706446E8B31FF2213959CC6"/>
    <w:rsid w:val="00FE5688"/>
  </w:style>
  <w:style w:type="paragraph" w:customStyle="1" w:styleId="152B42B731564BC494B1F879EF0D4C90">
    <w:name w:val="152B42B731564BC494B1F879EF0D4C90"/>
    <w:rsid w:val="00FE5688"/>
  </w:style>
  <w:style w:type="paragraph" w:customStyle="1" w:styleId="B99AD8FF9A874223933C09E466ECC3DD">
    <w:name w:val="B99AD8FF9A874223933C09E466ECC3DD"/>
    <w:rsid w:val="00FE5688"/>
  </w:style>
  <w:style w:type="paragraph" w:customStyle="1" w:styleId="B6E948395FE44371B7494589A0374612">
    <w:name w:val="B6E948395FE44371B7494589A0374612"/>
    <w:rsid w:val="00FE5688"/>
  </w:style>
  <w:style w:type="paragraph" w:customStyle="1" w:styleId="A63AE8C5FB3D47FBBE20B90B85C286C6">
    <w:name w:val="A63AE8C5FB3D47FBBE20B90B85C286C6"/>
    <w:rsid w:val="00FE5688"/>
  </w:style>
  <w:style w:type="paragraph" w:customStyle="1" w:styleId="BD9B0E02CDB74B6A840D0D66413006F2">
    <w:name w:val="BD9B0E02CDB74B6A840D0D66413006F2"/>
    <w:rsid w:val="00FE5688"/>
  </w:style>
  <w:style w:type="paragraph" w:customStyle="1" w:styleId="71C7AB7531F94051A74CD185EF403E01">
    <w:name w:val="71C7AB7531F94051A74CD185EF403E01"/>
    <w:rsid w:val="00FE5688"/>
  </w:style>
  <w:style w:type="paragraph" w:customStyle="1" w:styleId="8EE520444F154588990DDC76D538D087">
    <w:name w:val="8EE520444F154588990DDC76D538D087"/>
    <w:rsid w:val="00FE5688"/>
  </w:style>
  <w:style w:type="paragraph" w:customStyle="1" w:styleId="45D281EFB22D43FCAB10FCE0450BD598">
    <w:name w:val="45D281EFB22D43FCAB10FCE0450BD598"/>
    <w:rsid w:val="00FE5688"/>
  </w:style>
  <w:style w:type="paragraph" w:customStyle="1" w:styleId="4D37542EA0AC42BA8EE8C426D3ED8432">
    <w:name w:val="4D37542EA0AC42BA8EE8C426D3ED8432"/>
    <w:rsid w:val="00FE56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В документе представлена разработка практического занятия в форме игры по МДК 02.03 Теоретические и методические основы организации продуктивных видов деятельности детей дошкольного возраста, для студентов СПО специальности 44.02.01 Дошкольное образование. Материал предназначен для преподавателей профессиональных модулей специальности. 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17</Pages>
  <Words>4616</Words>
  <Characters>26314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государственное профессиональное образовательное учреждение                                           «беловский педагогический колледж»</Company>
  <LinksUpToDate>false</LinksUpToDate>
  <CharactersWithSpaces>30869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Занятие по МДК 02.03 Теоретические и методические основы организации продуктивных видов деятельности детей дошкольного возраста</dc:title>
  <dc:subject>5.2 Методическая разработка практического занятия</dc:subject>
  <dc:creator>Евстифеева Татьяна Николаевна                                                                                                                                       преподаватель </dc:creator>
  <cp:lastModifiedBy>User</cp:lastModifiedBy>
  <cp:revision>2</cp:revision>
  <dcterms:created xsi:type="dcterms:W3CDTF">2022-02-10T04:12:00Z</dcterms:created>
  <dcterms:modified xsi:type="dcterms:W3CDTF">2022-02-10T14:44:00Z</dcterms:modified>
</cp:coreProperties>
</file>